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8D7DA" w14:textId="77777777" w:rsidR="00B8047B" w:rsidRDefault="00B8047B" w:rsidP="00B8047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84DB10B" w14:textId="77777777" w:rsidR="00B8047B" w:rsidRDefault="00B8047B" w:rsidP="00B8047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DD69DF8" w14:textId="61C6FE98" w:rsidR="00AC4363" w:rsidRDefault="00AC4363" w:rsidP="00473BE6">
      <w:pPr>
        <w:pStyle w:val="Tytu"/>
        <w:rPr>
          <w:rFonts w:ascii="Corbel" w:hAnsi="Corbel"/>
        </w:rPr>
      </w:pPr>
    </w:p>
    <w:p w14:paraId="2A21E988" w14:textId="77777777" w:rsidR="00B8047B" w:rsidRPr="009679D2" w:rsidRDefault="00B8047B" w:rsidP="00473BE6">
      <w:pPr>
        <w:pStyle w:val="Tytu"/>
        <w:rPr>
          <w:rFonts w:ascii="Corbel" w:hAnsi="Corbel"/>
        </w:rPr>
      </w:pPr>
    </w:p>
    <w:p w14:paraId="2D77201E" w14:textId="77777777" w:rsidR="0085747A" w:rsidRPr="009679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679D2">
        <w:rPr>
          <w:rFonts w:ascii="Corbel" w:hAnsi="Corbel"/>
          <w:b/>
          <w:smallCaps/>
          <w:sz w:val="24"/>
          <w:szCs w:val="24"/>
        </w:rPr>
        <w:t>SYLABUS</w:t>
      </w:r>
    </w:p>
    <w:p w14:paraId="4E17DD77" w14:textId="031D3886" w:rsidR="0085747A" w:rsidRPr="009679D2" w:rsidRDefault="0071620A" w:rsidP="00B259A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679D2">
        <w:rPr>
          <w:rFonts w:ascii="Corbel" w:hAnsi="Corbel"/>
          <w:b/>
          <w:smallCaps/>
          <w:sz w:val="24"/>
          <w:szCs w:val="24"/>
        </w:rPr>
        <w:t>dotyczy cyklu kształcenia</w:t>
      </w:r>
      <w:r w:rsidR="00FD7DD3" w:rsidRPr="009679D2">
        <w:rPr>
          <w:rFonts w:ascii="Corbel" w:hAnsi="Corbel"/>
          <w:smallCaps/>
          <w:sz w:val="24"/>
          <w:szCs w:val="24"/>
        </w:rPr>
        <w:t xml:space="preserve"> </w:t>
      </w:r>
      <w:r w:rsidR="00B259AD">
        <w:rPr>
          <w:rFonts w:ascii="Corbel" w:hAnsi="Corbel"/>
          <w:b/>
          <w:smallCaps/>
          <w:sz w:val="24"/>
          <w:szCs w:val="24"/>
        </w:rPr>
        <w:t>202</w:t>
      </w:r>
      <w:r w:rsidR="00146093">
        <w:rPr>
          <w:rFonts w:ascii="Corbel" w:hAnsi="Corbel"/>
          <w:b/>
          <w:smallCaps/>
          <w:sz w:val="24"/>
          <w:szCs w:val="24"/>
        </w:rPr>
        <w:t>5</w:t>
      </w:r>
      <w:r w:rsidR="00B259AD">
        <w:rPr>
          <w:rFonts w:ascii="Corbel" w:hAnsi="Corbel"/>
          <w:b/>
          <w:smallCaps/>
          <w:sz w:val="24"/>
          <w:szCs w:val="24"/>
        </w:rPr>
        <w:t>-20</w:t>
      </w:r>
      <w:r w:rsidR="00146093">
        <w:rPr>
          <w:rFonts w:ascii="Corbel" w:hAnsi="Corbel"/>
          <w:b/>
          <w:smallCaps/>
          <w:sz w:val="24"/>
          <w:szCs w:val="24"/>
        </w:rPr>
        <w:t>30</w:t>
      </w:r>
    </w:p>
    <w:p w14:paraId="0497EB69" w14:textId="5155302E" w:rsidR="00445970" w:rsidRPr="009679D2" w:rsidRDefault="00445970" w:rsidP="00AD60E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>R</w:t>
      </w:r>
      <w:r w:rsidR="00AD60EC" w:rsidRPr="009679D2">
        <w:rPr>
          <w:rFonts w:ascii="Corbel" w:hAnsi="Corbel"/>
          <w:sz w:val="24"/>
          <w:szCs w:val="24"/>
        </w:rPr>
        <w:t xml:space="preserve">ok akademicki   </w:t>
      </w:r>
      <w:r w:rsidR="00AD60EC" w:rsidRPr="00FB7D94">
        <w:rPr>
          <w:rFonts w:ascii="Corbel" w:hAnsi="Corbel"/>
          <w:b/>
          <w:bCs/>
          <w:sz w:val="24"/>
          <w:szCs w:val="24"/>
        </w:rPr>
        <w:t>202</w:t>
      </w:r>
      <w:r w:rsidR="00146093">
        <w:rPr>
          <w:rFonts w:ascii="Corbel" w:hAnsi="Corbel"/>
          <w:b/>
          <w:bCs/>
          <w:sz w:val="24"/>
          <w:szCs w:val="24"/>
        </w:rPr>
        <w:t>8</w:t>
      </w:r>
      <w:r w:rsidR="00AD60EC" w:rsidRPr="00FB7D94">
        <w:rPr>
          <w:rFonts w:ascii="Corbel" w:hAnsi="Corbel"/>
          <w:b/>
          <w:bCs/>
          <w:sz w:val="24"/>
          <w:szCs w:val="24"/>
        </w:rPr>
        <w:t>/2</w:t>
      </w:r>
      <w:r w:rsidR="00FB7D94" w:rsidRPr="00FB7D94">
        <w:rPr>
          <w:rFonts w:ascii="Corbel" w:hAnsi="Corbel"/>
          <w:b/>
          <w:bCs/>
          <w:sz w:val="24"/>
          <w:szCs w:val="24"/>
        </w:rPr>
        <w:t>02</w:t>
      </w:r>
      <w:r w:rsidR="00146093">
        <w:rPr>
          <w:rFonts w:ascii="Corbel" w:hAnsi="Corbel"/>
          <w:b/>
          <w:bCs/>
          <w:sz w:val="24"/>
          <w:szCs w:val="24"/>
        </w:rPr>
        <w:t>9</w:t>
      </w:r>
    </w:p>
    <w:p w14:paraId="532ED211" w14:textId="77777777" w:rsidR="0085747A" w:rsidRPr="009679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3DB57C" w14:textId="77777777" w:rsidR="0085747A" w:rsidRPr="009679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679D2">
        <w:rPr>
          <w:rFonts w:ascii="Corbel" w:hAnsi="Corbel"/>
          <w:szCs w:val="24"/>
        </w:rPr>
        <w:t xml:space="preserve">1. </w:t>
      </w:r>
      <w:r w:rsidR="0085747A" w:rsidRPr="009679D2">
        <w:rPr>
          <w:rFonts w:ascii="Corbel" w:hAnsi="Corbel"/>
          <w:szCs w:val="24"/>
        </w:rPr>
        <w:t xml:space="preserve">Podstawowe </w:t>
      </w:r>
      <w:r w:rsidR="00445970" w:rsidRPr="009679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679D2" w14:paraId="1AF3AA7C" w14:textId="77777777" w:rsidTr="00B819C8">
        <w:tc>
          <w:tcPr>
            <w:tcW w:w="2694" w:type="dxa"/>
            <w:vAlign w:val="center"/>
          </w:tcPr>
          <w:p w14:paraId="486831AF" w14:textId="77777777" w:rsidR="0085747A" w:rsidRPr="009679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46E608" w14:textId="77777777" w:rsidR="0085747A" w:rsidRPr="009679D2" w:rsidRDefault="00AD60EC" w:rsidP="00AD60EC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metodologia badań ilościowych</w:t>
            </w:r>
          </w:p>
        </w:tc>
      </w:tr>
      <w:tr w:rsidR="0085747A" w:rsidRPr="009679D2" w14:paraId="61DB43E9" w14:textId="77777777" w:rsidTr="00B819C8">
        <w:tc>
          <w:tcPr>
            <w:tcW w:w="2694" w:type="dxa"/>
            <w:vAlign w:val="center"/>
          </w:tcPr>
          <w:p w14:paraId="10E007E7" w14:textId="77777777" w:rsidR="0085747A" w:rsidRPr="009679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679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9BECE0" w14:textId="77777777" w:rsidR="0085747A" w:rsidRPr="009679D2" w:rsidRDefault="00AD6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9679D2" w14:paraId="2825C91E" w14:textId="77777777" w:rsidTr="00B819C8">
        <w:tc>
          <w:tcPr>
            <w:tcW w:w="2694" w:type="dxa"/>
            <w:vAlign w:val="center"/>
          </w:tcPr>
          <w:p w14:paraId="33C92945" w14:textId="77777777" w:rsidR="0085747A" w:rsidRPr="009679D2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N</w:t>
            </w:r>
            <w:r w:rsidR="0085747A" w:rsidRPr="009679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679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411DEC" w14:textId="0144E313" w:rsidR="0085747A" w:rsidRPr="009679D2" w:rsidRDefault="00146093" w:rsidP="00AD60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093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9679D2" w14:paraId="32818D96" w14:textId="77777777" w:rsidTr="00B819C8">
        <w:tc>
          <w:tcPr>
            <w:tcW w:w="2694" w:type="dxa"/>
            <w:vAlign w:val="center"/>
          </w:tcPr>
          <w:p w14:paraId="4CA14A55" w14:textId="77777777"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AD6ED3" w14:textId="77777777" w:rsidR="0085747A" w:rsidRPr="009679D2" w:rsidRDefault="002A63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3D78A3" w:rsidRPr="009679D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679D2" w14:paraId="4396D836" w14:textId="77777777" w:rsidTr="00B819C8">
        <w:tc>
          <w:tcPr>
            <w:tcW w:w="2694" w:type="dxa"/>
            <w:vAlign w:val="center"/>
          </w:tcPr>
          <w:p w14:paraId="2F2193C7" w14:textId="77777777"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2EFC6E" w14:textId="77777777" w:rsidR="0085747A" w:rsidRPr="009679D2" w:rsidRDefault="00AD6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9679D2" w14:paraId="1A56B2A7" w14:textId="77777777" w:rsidTr="00B819C8">
        <w:tc>
          <w:tcPr>
            <w:tcW w:w="2694" w:type="dxa"/>
            <w:vAlign w:val="center"/>
          </w:tcPr>
          <w:p w14:paraId="0CF157B4" w14:textId="77777777" w:rsidR="0085747A" w:rsidRPr="009679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BE3DD4" w14:textId="77777777" w:rsidR="0085747A" w:rsidRPr="009679D2" w:rsidRDefault="00AD6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D602F6" w:rsidRPr="009679D2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9679D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602F6" w:rsidRPr="009679D2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679D2" w14:paraId="7E26917E" w14:textId="77777777" w:rsidTr="00B819C8">
        <w:tc>
          <w:tcPr>
            <w:tcW w:w="2694" w:type="dxa"/>
            <w:vAlign w:val="center"/>
          </w:tcPr>
          <w:p w14:paraId="0B1072D5" w14:textId="77777777"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1217C5" w14:textId="77777777" w:rsidR="0085747A" w:rsidRPr="009679D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679D2" w14:paraId="098510ED" w14:textId="77777777" w:rsidTr="00B819C8">
        <w:tc>
          <w:tcPr>
            <w:tcW w:w="2694" w:type="dxa"/>
            <w:vAlign w:val="center"/>
          </w:tcPr>
          <w:p w14:paraId="28A88011" w14:textId="77777777"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45D83A" w14:textId="36B73B79" w:rsidR="0085747A" w:rsidRPr="009679D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17426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679D2" w14:paraId="2AD5E812" w14:textId="77777777" w:rsidTr="00B819C8">
        <w:tc>
          <w:tcPr>
            <w:tcW w:w="2694" w:type="dxa"/>
            <w:vAlign w:val="center"/>
          </w:tcPr>
          <w:p w14:paraId="50E6FE22" w14:textId="77777777"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679D2">
              <w:rPr>
                <w:rFonts w:ascii="Corbel" w:hAnsi="Corbel"/>
                <w:sz w:val="24"/>
                <w:szCs w:val="24"/>
              </w:rPr>
              <w:t>/y</w:t>
            </w:r>
            <w:r w:rsidRPr="009679D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8B0345E" w14:textId="77777777" w:rsidR="0085747A" w:rsidRPr="009679D2" w:rsidRDefault="00AD60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IV rok, 7</w:t>
            </w:r>
            <w:r w:rsidR="002A6349" w:rsidRPr="009679D2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679D2" w14:paraId="4362FDF5" w14:textId="77777777" w:rsidTr="00B819C8">
        <w:tc>
          <w:tcPr>
            <w:tcW w:w="2694" w:type="dxa"/>
            <w:vAlign w:val="center"/>
          </w:tcPr>
          <w:p w14:paraId="6B34BFEC" w14:textId="77777777"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3A237" w14:textId="77777777" w:rsidR="0085747A" w:rsidRPr="009679D2" w:rsidRDefault="00F234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Moduł G – Metodologia badań naukowych</w:t>
            </w:r>
          </w:p>
        </w:tc>
      </w:tr>
      <w:tr w:rsidR="00923D7D" w:rsidRPr="009679D2" w14:paraId="3268C58D" w14:textId="77777777" w:rsidTr="00B819C8">
        <w:tc>
          <w:tcPr>
            <w:tcW w:w="2694" w:type="dxa"/>
            <w:vAlign w:val="center"/>
          </w:tcPr>
          <w:p w14:paraId="47B58203" w14:textId="77777777" w:rsidR="00923D7D" w:rsidRPr="009679D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49770C" w14:textId="77777777" w:rsidR="00923D7D" w:rsidRPr="009679D2" w:rsidRDefault="00F67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ję</w:t>
            </w:r>
            <w:r w:rsidR="0051294E" w:rsidRPr="009679D2">
              <w:rPr>
                <w:rFonts w:ascii="Corbel" w:hAnsi="Corbel"/>
                <w:b w:val="0"/>
                <w:sz w:val="24"/>
                <w:szCs w:val="24"/>
              </w:rPr>
              <w:t>zyk</w:t>
            </w:r>
            <w:r w:rsidR="00C85682" w:rsidRPr="009679D2">
              <w:rPr>
                <w:rFonts w:ascii="Corbel" w:hAnsi="Corbel"/>
                <w:b w:val="0"/>
                <w:sz w:val="24"/>
                <w:szCs w:val="24"/>
              </w:rPr>
              <w:t xml:space="preserve"> polski </w:t>
            </w:r>
          </w:p>
        </w:tc>
      </w:tr>
      <w:tr w:rsidR="0085747A" w:rsidRPr="009679D2" w14:paraId="0232DEC8" w14:textId="77777777" w:rsidTr="00B819C8">
        <w:tc>
          <w:tcPr>
            <w:tcW w:w="2694" w:type="dxa"/>
            <w:vAlign w:val="center"/>
          </w:tcPr>
          <w:p w14:paraId="786F82EB" w14:textId="77777777" w:rsidR="0085747A" w:rsidRPr="009679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8FE6343" w14:textId="1EB198D4" w:rsidR="0085747A" w:rsidRPr="009679D2" w:rsidRDefault="00661F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2342F" w:rsidRPr="009679D2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 w:rsidR="00146093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="00F2342F" w:rsidRPr="009679D2"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 w:rsidR="00F2342F" w:rsidRPr="009679D2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</w:p>
        </w:tc>
      </w:tr>
      <w:tr w:rsidR="0085747A" w:rsidRPr="009679D2" w14:paraId="38482E89" w14:textId="77777777" w:rsidTr="00B819C8">
        <w:tc>
          <w:tcPr>
            <w:tcW w:w="2694" w:type="dxa"/>
            <w:vAlign w:val="center"/>
          </w:tcPr>
          <w:p w14:paraId="74993F2C" w14:textId="77777777" w:rsidR="0085747A" w:rsidRPr="009679D2" w:rsidRDefault="0085747A" w:rsidP="0086770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1974BF" w14:textId="350CE8EF" w:rsidR="0085747A" w:rsidRPr="009679D2" w:rsidRDefault="00661F2B" w:rsidP="0086770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6704D" w:rsidRPr="009679D2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F2342F" w:rsidRPr="009679D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46093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="00F2342F" w:rsidRPr="009679D2"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 w:rsidR="00F2342F" w:rsidRPr="009679D2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</w:p>
          <w:p w14:paraId="09A0943D" w14:textId="7B4957A0" w:rsidR="00867709" w:rsidRPr="009679D2" w:rsidRDefault="00661F2B" w:rsidP="0086770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41642" w:rsidRPr="009679D2">
              <w:rPr>
                <w:rFonts w:ascii="Corbel" w:hAnsi="Corbel"/>
                <w:b w:val="0"/>
                <w:sz w:val="24"/>
                <w:szCs w:val="24"/>
              </w:rPr>
              <w:t>r B</w:t>
            </w:r>
            <w:r w:rsidR="00867709" w:rsidRPr="009679D2">
              <w:rPr>
                <w:rFonts w:ascii="Corbel" w:hAnsi="Corbel"/>
                <w:b w:val="0"/>
                <w:sz w:val="24"/>
                <w:szCs w:val="24"/>
              </w:rPr>
              <w:t>arbara Lulek</w:t>
            </w:r>
          </w:p>
          <w:p w14:paraId="70639B42" w14:textId="4E637579" w:rsidR="00867709" w:rsidRPr="009679D2" w:rsidRDefault="00661F2B" w:rsidP="0086770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09" w:rsidRPr="009679D2">
              <w:rPr>
                <w:rFonts w:ascii="Corbel" w:hAnsi="Corbel"/>
                <w:b w:val="0"/>
                <w:sz w:val="24"/>
                <w:szCs w:val="24"/>
              </w:rPr>
              <w:t xml:space="preserve">r Anna </w:t>
            </w:r>
            <w:proofErr w:type="spellStart"/>
            <w:r w:rsidR="00867709" w:rsidRPr="009679D2">
              <w:rPr>
                <w:rFonts w:ascii="Corbel" w:hAnsi="Corbel"/>
                <w:b w:val="0"/>
                <w:sz w:val="24"/>
                <w:szCs w:val="24"/>
              </w:rPr>
              <w:t>Śniegulska</w:t>
            </w:r>
            <w:proofErr w:type="spellEnd"/>
          </w:p>
        </w:tc>
      </w:tr>
    </w:tbl>
    <w:p w14:paraId="442E057A" w14:textId="77777777" w:rsidR="00923D7D" w:rsidRPr="009679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94ECA4" w14:textId="77777777" w:rsidR="00923D7D" w:rsidRPr="009679D2" w:rsidRDefault="0085747A" w:rsidP="00414439">
      <w:pPr>
        <w:pStyle w:val="Podpunkty"/>
        <w:ind w:left="284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>1.</w:t>
      </w:r>
      <w:r w:rsidR="00E22FBC" w:rsidRPr="009679D2">
        <w:rPr>
          <w:rFonts w:ascii="Corbel" w:hAnsi="Corbel"/>
          <w:sz w:val="24"/>
          <w:szCs w:val="24"/>
        </w:rPr>
        <w:t>1</w:t>
      </w:r>
      <w:r w:rsidRPr="009679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2"/>
        <w:gridCol w:w="754"/>
        <w:gridCol w:w="1188"/>
        <w:gridCol w:w="773"/>
        <w:gridCol w:w="800"/>
        <w:gridCol w:w="714"/>
        <w:gridCol w:w="1188"/>
        <w:gridCol w:w="2420"/>
      </w:tblGrid>
      <w:tr w:rsidR="00B41642" w:rsidRPr="009679D2" w14:paraId="1F11B4A2" w14:textId="77777777" w:rsidTr="00B41642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28D1" w14:textId="77777777"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Semestr</w:t>
            </w:r>
          </w:p>
          <w:p w14:paraId="54F5C094" w14:textId="77777777"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9C1C2" w14:textId="77777777"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679D2">
              <w:rPr>
                <w:rFonts w:ascii="Corbel" w:hAnsi="Corbel"/>
                <w:szCs w:val="24"/>
              </w:rPr>
              <w:t>Wykł</w:t>
            </w:r>
            <w:proofErr w:type="spellEnd"/>
            <w:r w:rsidRPr="009679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B2112" w14:textId="77777777"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0711B" w14:textId="77777777"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FC9D1" w14:textId="77777777"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0276" w14:textId="77777777"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679D2">
              <w:rPr>
                <w:rFonts w:ascii="Corbel" w:hAnsi="Corbel"/>
                <w:szCs w:val="24"/>
              </w:rPr>
              <w:t>Sem</w:t>
            </w:r>
            <w:proofErr w:type="spellEnd"/>
            <w:r w:rsidRPr="009679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147CB" w14:textId="77777777"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C2C03" w14:textId="77777777" w:rsidR="00B41642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2CD4" w14:textId="77777777" w:rsidR="00B41642" w:rsidRPr="009679D2" w:rsidRDefault="00B4164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679D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D60EC" w:rsidRPr="009679D2" w14:paraId="7CE149C5" w14:textId="77777777" w:rsidTr="00B41642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68BF" w14:textId="77777777"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1C36" w14:textId="63DB0892" w:rsidR="00AD60EC" w:rsidRPr="009679D2" w:rsidRDefault="00A01AA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1FA2" w14:textId="77777777"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3F6D" w14:textId="77777777"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0D91" w14:textId="77777777"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4CC4" w14:textId="77777777"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BD3EB" w14:textId="77777777"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BA9B" w14:textId="1ADCEF9A" w:rsidR="00AD60EC" w:rsidRPr="009679D2" w:rsidRDefault="00A01AA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BD27" w14:textId="77777777" w:rsidR="00AD60EC" w:rsidRPr="009679D2" w:rsidRDefault="00AD60E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79D2">
              <w:rPr>
                <w:rFonts w:ascii="Corbel" w:hAnsi="Corbel"/>
                <w:szCs w:val="24"/>
              </w:rPr>
              <w:t>5</w:t>
            </w:r>
          </w:p>
        </w:tc>
      </w:tr>
    </w:tbl>
    <w:p w14:paraId="69D80B24" w14:textId="77777777" w:rsidR="00923D7D" w:rsidRPr="009679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305898" w14:textId="77777777" w:rsidR="00AD60EC" w:rsidRPr="009679D2" w:rsidRDefault="00AD60EC" w:rsidP="00AD60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>1.2.</w:t>
      </w:r>
      <w:r w:rsidRPr="009679D2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9C38400" w14:textId="77777777" w:rsidR="00AD60EC" w:rsidRPr="009679D2" w:rsidRDefault="00AD60EC" w:rsidP="00AD60EC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9679D2">
        <w:rPr>
          <w:rFonts w:ascii="Corbel" w:eastAsia="MS Gothic" w:hAnsi="Corbel"/>
          <w:b w:val="0"/>
          <w:szCs w:val="24"/>
        </w:rPr>
        <w:sym w:font="Wingdings" w:char="F078"/>
      </w:r>
      <w:r w:rsidRPr="009679D2">
        <w:rPr>
          <w:rFonts w:ascii="Corbel" w:eastAsia="MS Gothic" w:hAnsi="Corbel"/>
          <w:b w:val="0"/>
          <w:szCs w:val="24"/>
        </w:rPr>
        <w:t xml:space="preserve"> </w:t>
      </w:r>
      <w:r w:rsidRPr="009679D2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CABEA76" w14:textId="77777777" w:rsidR="00AD60EC" w:rsidRPr="009679D2" w:rsidRDefault="00AD60EC" w:rsidP="00AD60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679D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4A4E9173" w14:textId="77777777" w:rsidR="00AD60EC" w:rsidRPr="009679D2" w:rsidRDefault="00AD60EC" w:rsidP="00AD60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2EC7C9" w14:textId="77777777" w:rsidR="00AD60EC" w:rsidRPr="009679D2" w:rsidRDefault="00AD60EC" w:rsidP="00AD60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 xml:space="preserve">1.3 </w:t>
      </w:r>
      <w:r w:rsidRPr="009679D2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74B35025" w14:textId="2BCFCAD1" w:rsidR="00AD60EC" w:rsidRPr="009679D2" w:rsidRDefault="002627A2" w:rsidP="00AD60EC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</w:t>
      </w:r>
      <w:r w:rsidR="00AD60EC" w:rsidRPr="009679D2">
        <w:rPr>
          <w:rFonts w:ascii="Corbel" w:hAnsi="Corbel"/>
          <w:sz w:val="24"/>
          <w:szCs w:val="24"/>
        </w:rPr>
        <w:t>ykład</w:t>
      </w:r>
      <w:r>
        <w:rPr>
          <w:rFonts w:ascii="Corbel" w:hAnsi="Corbel"/>
          <w:sz w:val="24"/>
          <w:szCs w:val="24"/>
        </w:rPr>
        <w:t>:</w:t>
      </w:r>
      <w:r w:rsidR="00AD60EC" w:rsidRPr="009679D2">
        <w:rPr>
          <w:rFonts w:ascii="Corbel" w:hAnsi="Corbel"/>
          <w:sz w:val="24"/>
          <w:szCs w:val="24"/>
        </w:rPr>
        <w:t xml:space="preserve"> zaliczenie bez oceny</w:t>
      </w:r>
      <w:r w:rsidR="00AD60EC" w:rsidRPr="009679D2">
        <w:rPr>
          <w:rFonts w:ascii="Corbel" w:hAnsi="Corbel"/>
          <w:sz w:val="24"/>
          <w:szCs w:val="24"/>
        </w:rPr>
        <w:tab/>
      </w:r>
    </w:p>
    <w:p w14:paraId="1E168B63" w14:textId="77777777" w:rsidR="00AD60EC" w:rsidRPr="009679D2" w:rsidRDefault="00AD60EC" w:rsidP="00AD60E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>warsztaty: zaliczenie z oceną</w:t>
      </w:r>
    </w:p>
    <w:p w14:paraId="61EE16D3" w14:textId="339BB070" w:rsidR="00AD60EC" w:rsidRPr="009679D2" w:rsidRDefault="00AD60EC" w:rsidP="00AD60EC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>całość przedmiotu</w:t>
      </w:r>
      <w:r w:rsidR="002627A2">
        <w:rPr>
          <w:rFonts w:ascii="Corbel" w:hAnsi="Corbel"/>
          <w:sz w:val="24"/>
          <w:szCs w:val="24"/>
        </w:rPr>
        <w:t>:</w:t>
      </w:r>
      <w:r w:rsidRPr="009679D2">
        <w:rPr>
          <w:rFonts w:ascii="Corbel" w:hAnsi="Corbel"/>
          <w:sz w:val="24"/>
          <w:szCs w:val="24"/>
        </w:rPr>
        <w:t xml:space="preserve"> egzamin</w:t>
      </w:r>
    </w:p>
    <w:p w14:paraId="05EE8FE5" w14:textId="77777777" w:rsidR="00AD60EC" w:rsidRPr="009679D2" w:rsidRDefault="00AD60EC" w:rsidP="00AD60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3059B" w14:textId="77777777" w:rsidR="00AD60EC" w:rsidRPr="009679D2" w:rsidRDefault="00AD60EC" w:rsidP="00AD60EC">
      <w:pPr>
        <w:pStyle w:val="Punktygwne"/>
        <w:spacing w:before="0" w:after="0"/>
        <w:rPr>
          <w:rFonts w:ascii="Corbel" w:hAnsi="Corbel"/>
          <w:szCs w:val="24"/>
        </w:rPr>
      </w:pPr>
      <w:r w:rsidRPr="009679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60EC" w:rsidRPr="009679D2" w14:paraId="305030CD" w14:textId="77777777" w:rsidTr="007C7B58">
        <w:tc>
          <w:tcPr>
            <w:tcW w:w="9670" w:type="dxa"/>
          </w:tcPr>
          <w:p w14:paraId="70CAD4BC" w14:textId="77777777" w:rsidR="00AD60EC" w:rsidRPr="009679D2" w:rsidRDefault="00AD60EC" w:rsidP="007C7B58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kurs z pedagogiki ogólnej, logiki</w:t>
            </w: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0F6CEFBC" w14:textId="77777777" w:rsidR="00414439" w:rsidRPr="009679D2" w:rsidRDefault="004144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35A8CE" w14:textId="77777777" w:rsidR="0085747A" w:rsidRPr="009679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679D2">
        <w:rPr>
          <w:rFonts w:ascii="Corbel" w:hAnsi="Corbel"/>
          <w:szCs w:val="24"/>
        </w:rPr>
        <w:t>3.</w:t>
      </w:r>
      <w:r w:rsidR="00A84C85" w:rsidRPr="009679D2">
        <w:rPr>
          <w:rFonts w:ascii="Corbel" w:hAnsi="Corbel"/>
          <w:szCs w:val="24"/>
        </w:rPr>
        <w:t>cele, efekty uczenia się</w:t>
      </w:r>
      <w:r w:rsidR="0085747A" w:rsidRPr="009679D2">
        <w:rPr>
          <w:rFonts w:ascii="Corbel" w:hAnsi="Corbel"/>
          <w:szCs w:val="24"/>
        </w:rPr>
        <w:t xml:space="preserve"> , treści Programowe i stosowane metody Dydaktyczne</w:t>
      </w:r>
    </w:p>
    <w:p w14:paraId="6299D8CD" w14:textId="77777777" w:rsidR="0085747A" w:rsidRPr="009679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1F14E0" w14:textId="77777777" w:rsidR="00F83B28" w:rsidRPr="009679D2" w:rsidRDefault="0071620A" w:rsidP="00414439">
      <w:pPr>
        <w:pStyle w:val="Podpunkty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 xml:space="preserve">3.1 </w:t>
      </w:r>
      <w:r w:rsidR="00C05F44" w:rsidRPr="009679D2">
        <w:rPr>
          <w:rFonts w:ascii="Corbel" w:hAnsi="Corbel"/>
          <w:sz w:val="24"/>
          <w:szCs w:val="24"/>
        </w:rPr>
        <w:t>Cele przedmiotu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81"/>
      </w:tblGrid>
      <w:tr w:rsidR="00C855B6" w:rsidRPr="009679D2" w14:paraId="76CF1BC0" w14:textId="77777777" w:rsidTr="00C855B6">
        <w:tc>
          <w:tcPr>
            <w:tcW w:w="845" w:type="dxa"/>
            <w:vAlign w:val="center"/>
          </w:tcPr>
          <w:p w14:paraId="1A70BE81" w14:textId="77777777" w:rsidR="00C855B6" w:rsidRPr="009679D2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81" w:type="dxa"/>
            <w:vAlign w:val="center"/>
          </w:tcPr>
          <w:p w14:paraId="72490844" w14:textId="77777777" w:rsidR="00C855B6" w:rsidRPr="009679D2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Wyposażenie studentów w podstawowe wiadomości dotyczące metodologii prowadzenia badań empirycznych w pedagogice i jej subdyscyplinach.</w:t>
            </w:r>
          </w:p>
        </w:tc>
      </w:tr>
      <w:tr w:rsidR="00C855B6" w:rsidRPr="009679D2" w14:paraId="4683299A" w14:textId="77777777" w:rsidTr="00C855B6">
        <w:tc>
          <w:tcPr>
            <w:tcW w:w="845" w:type="dxa"/>
            <w:vAlign w:val="center"/>
          </w:tcPr>
          <w:p w14:paraId="0268891E" w14:textId="77777777" w:rsidR="00C855B6" w:rsidRPr="009679D2" w:rsidRDefault="00C855B6" w:rsidP="005A3DC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81" w:type="dxa"/>
            <w:vAlign w:val="center"/>
          </w:tcPr>
          <w:p w14:paraId="7F60FAD1" w14:textId="77777777" w:rsidR="00C855B6" w:rsidRPr="009679D2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Kształtowanie podstawowych umiejętności projektowania i realizacji badań o charakterze ilościowym i jakościowym z uwzględnieniem specyfiki przygotowania merytorycznego.</w:t>
            </w:r>
          </w:p>
        </w:tc>
      </w:tr>
      <w:tr w:rsidR="00C855B6" w:rsidRPr="009679D2" w14:paraId="1BA3FD60" w14:textId="77777777" w:rsidTr="00C855B6">
        <w:tc>
          <w:tcPr>
            <w:tcW w:w="845" w:type="dxa"/>
            <w:vAlign w:val="center"/>
          </w:tcPr>
          <w:p w14:paraId="30DFC54C" w14:textId="77777777" w:rsidR="00C855B6" w:rsidRPr="009679D2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81" w:type="dxa"/>
            <w:vAlign w:val="center"/>
          </w:tcPr>
          <w:p w14:paraId="13A0D1F9" w14:textId="77777777" w:rsidR="00C855B6" w:rsidRPr="009679D2" w:rsidRDefault="00C855B6" w:rsidP="005A3D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79D2">
              <w:rPr>
                <w:rFonts w:ascii="Corbel" w:hAnsi="Corbel"/>
                <w:b w:val="0"/>
                <w:sz w:val="24"/>
                <w:szCs w:val="24"/>
              </w:rPr>
              <w:t>Kształtowanie postawy refleksyjności wobec prowadzonych badań, jak również wobec badań własnych.</w:t>
            </w:r>
          </w:p>
        </w:tc>
      </w:tr>
    </w:tbl>
    <w:p w14:paraId="7D3BFD06" w14:textId="77777777" w:rsidR="0085747A" w:rsidRPr="009679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66D561" w14:textId="77777777" w:rsidR="001D7B54" w:rsidRPr="009679D2" w:rsidRDefault="009F4610" w:rsidP="0041443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b/>
          <w:sz w:val="24"/>
          <w:szCs w:val="24"/>
        </w:rPr>
        <w:t xml:space="preserve">3.2 </w:t>
      </w:r>
      <w:r w:rsidR="001D7B54" w:rsidRPr="009679D2">
        <w:rPr>
          <w:rFonts w:ascii="Corbel" w:hAnsi="Corbel"/>
          <w:b/>
          <w:sz w:val="24"/>
          <w:szCs w:val="24"/>
        </w:rPr>
        <w:t xml:space="preserve">Efekty </w:t>
      </w:r>
      <w:r w:rsidR="00C05F44" w:rsidRPr="009679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679D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63D17" w:rsidRPr="009679D2" w14:paraId="073B75CB" w14:textId="77777777" w:rsidTr="005A3DC7">
        <w:tc>
          <w:tcPr>
            <w:tcW w:w="1679" w:type="dxa"/>
            <w:vAlign w:val="center"/>
          </w:tcPr>
          <w:p w14:paraId="6114AA00" w14:textId="77777777" w:rsidR="0085747A" w:rsidRPr="009679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679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679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0CAB1F1" w14:textId="77777777" w:rsidR="0085747A" w:rsidRPr="009679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195E18" w14:textId="77777777" w:rsidR="0085747A" w:rsidRPr="009679D2" w:rsidRDefault="0085747A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D60EC" w:rsidRPr="009679D2" w14:paraId="4037093B" w14:textId="77777777" w:rsidTr="005A3DC7">
        <w:tc>
          <w:tcPr>
            <w:tcW w:w="1679" w:type="dxa"/>
            <w:vAlign w:val="center"/>
          </w:tcPr>
          <w:p w14:paraId="0F22B3A2" w14:textId="77777777" w:rsidR="00AD60EC" w:rsidRPr="009679D2" w:rsidRDefault="00AD60E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4151FAE2" w14:textId="77777777" w:rsidR="00AD60EC" w:rsidRPr="009679D2" w:rsidRDefault="00AD60E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5" w:type="dxa"/>
            <w:vAlign w:val="center"/>
          </w:tcPr>
          <w:p w14:paraId="01129050" w14:textId="77777777" w:rsidR="00AD60EC" w:rsidRPr="009679D2" w:rsidRDefault="00AD60EC" w:rsidP="00D009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58A7" w:rsidRPr="009679D2" w14:paraId="0B2548DC" w14:textId="77777777" w:rsidTr="002D2B98">
        <w:tc>
          <w:tcPr>
            <w:tcW w:w="1679" w:type="dxa"/>
            <w:vAlign w:val="center"/>
          </w:tcPr>
          <w:p w14:paraId="1A69F0CE" w14:textId="77777777" w:rsidR="000758A7" w:rsidRPr="009679D2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679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D47E201" w14:textId="77777777" w:rsidR="000758A7" w:rsidRPr="009679D2" w:rsidRDefault="000758A7" w:rsidP="009B08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Zdefiniuje zasady projektowania i prowadzenia b</w:t>
            </w:r>
            <w:r w:rsidR="009B08F3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adań ilościowych </w:t>
            </w: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z uwzględnieniem specyfiki przygotowania merytorycznego </w:t>
            </w:r>
          </w:p>
        </w:tc>
        <w:tc>
          <w:tcPr>
            <w:tcW w:w="1865" w:type="dxa"/>
          </w:tcPr>
          <w:p w14:paraId="79B63207" w14:textId="77777777" w:rsidR="009B08F3" w:rsidRPr="009679D2" w:rsidRDefault="009B08F3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  <w:p w14:paraId="5DAA2583" w14:textId="77777777" w:rsidR="000758A7" w:rsidRPr="009679D2" w:rsidRDefault="009B08F3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PS.W6.</w:t>
            </w:r>
          </w:p>
          <w:p w14:paraId="636DECE0" w14:textId="77777777" w:rsidR="002D0F2F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</w:tc>
      </w:tr>
      <w:tr w:rsidR="000758A7" w:rsidRPr="009679D2" w14:paraId="0548920C" w14:textId="77777777" w:rsidTr="002D2B98">
        <w:tc>
          <w:tcPr>
            <w:tcW w:w="1679" w:type="dxa"/>
            <w:vAlign w:val="center"/>
          </w:tcPr>
          <w:p w14:paraId="3068E096" w14:textId="77777777" w:rsidR="000758A7" w:rsidRPr="009679D2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27CAAF7" w14:textId="77777777" w:rsidR="000758A7" w:rsidRPr="009679D2" w:rsidRDefault="000758A7" w:rsidP="009B08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Scharakteryzuje podstawowe metody i techniki badań ilościowych z uwzględnieniem specyfiki przygotowania merytorycznego </w:t>
            </w:r>
          </w:p>
        </w:tc>
        <w:tc>
          <w:tcPr>
            <w:tcW w:w="1865" w:type="dxa"/>
          </w:tcPr>
          <w:p w14:paraId="43B7A2B7" w14:textId="77777777" w:rsidR="000758A7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PS.W6.</w:t>
            </w:r>
          </w:p>
          <w:p w14:paraId="76EA3047" w14:textId="77777777" w:rsidR="002D0F2F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  <w:p w14:paraId="114AFFEB" w14:textId="77777777" w:rsidR="002D0F2F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PS.K8.</w:t>
            </w:r>
          </w:p>
        </w:tc>
      </w:tr>
      <w:tr w:rsidR="000758A7" w:rsidRPr="009679D2" w14:paraId="628F45BC" w14:textId="77777777" w:rsidTr="002D2B98">
        <w:tc>
          <w:tcPr>
            <w:tcW w:w="1679" w:type="dxa"/>
            <w:vAlign w:val="center"/>
          </w:tcPr>
          <w:p w14:paraId="4C178843" w14:textId="77777777" w:rsidR="000758A7" w:rsidRPr="009679D2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679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6" w:type="dxa"/>
          </w:tcPr>
          <w:p w14:paraId="3DD34B21" w14:textId="77777777" w:rsidR="000758A7" w:rsidRPr="009679D2" w:rsidRDefault="000758A7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Na wybranym przykładzie badań empirycznych dokona analizy i oceny uzyskanych wyników.</w:t>
            </w:r>
          </w:p>
        </w:tc>
        <w:tc>
          <w:tcPr>
            <w:tcW w:w="1865" w:type="dxa"/>
          </w:tcPr>
          <w:p w14:paraId="6DF61431" w14:textId="2DCD36E8" w:rsidR="002D0F2F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PS.W7</w:t>
            </w:r>
          </w:p>
          <w:p w14:paraId="14718886" w14:textId="77777777" w:rsidR="000758A7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</w:tc>
      </w:tr>
      <w:tr w:rsidR="000758A7" w:rsidRPr="009679D2" w14:paraId="19842F18" w14:textId="77777777" w:rsidTr="002D2B98">
        <w:tc>
          <w:tcPr>
            <w:tcW w:w="1679" w:type="dxa"/>
            <w:vAlign w:val="center"/>
          </w:tcPr>
          <w:p w14:paraId="2D731AF5" w14:textId="77777777" w:rsidR="000758A7" w:rsidRPr="009679D2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33DE04CB" w14:textId="77777777" w:rsidR="000758A7" w:rsidRPr="009679D2" w:rsidRDefault="000758A7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Zaprojektuje własne badania empiryczne o charakterze ilościowym uwzględniając specyfikę przygotowania merytorycznego </w:t>
            </w:r>
          </w:p>
        </w:tc>
        <w:tc>
          <w:tcPr>
            <w:tcW w:w="1865" w:type="dxa"/>
          </w:tcPr>
          <w:p w14:paraId="676AA6C7" w14:textId="77777777" w:rsidR="002D0F2F" w:rsidRPr="009679D2" w:rsidRDefault="005E0369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PS.W6</w:t>
            </w:r>
          </w:p>
          <w:p w14:paraId="018D01A1" w14:textId="77777777" w:rsidR="000758A7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</w:tc>
      </w:tr>
      <w:tr w:rsidR="000758A7" w:rsidRPr="009679D2" w14:paraId="6EFD7114" w14:textId="77777777" w:rsidTr="002D2B98">
        <w:tc>
          <w:tcPr>
            <w:tcW w:w="1679" w:type="dxa"/>
            <w:vAlign w:val="center"/>
          </w:tcPr>
          <w:p w14:paraId="7F0F68A2" w14:textId="77777777" w:rsidR="000758A7" w:rsidRPr="009679D2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679D2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6" w:type="dxa"/>
          </w:tcPr>
          <w:p w14:paraId="0D2E0E0C" w14:textId="77777777" w:rsidR="000758A7" w:rsidRPr="009679D2" w:rsidRDefault="000758A7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Dokona analizy i interpretacji wyników przeprowadzonych badań</w:t>
            </w:r>
          </w:p>
        </w:tc>
        <w:tc>
          <w:tcPr>
            <w:tcW w:w="1865" w:type="dxa"/>
          </w:tcPr>
          <w:p w14:paraId="3ADD8F8B" w14:textId="77777777" w:rsidR="002D0F2F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  <w:p w14:paraId="60D88F47" w14:textId="77777777" w:rsidR="000758A7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PS.U3.</w:t>
            </w:r>
          </w:p>
        </w:tc>
      </w:tr>
      <w:tr w:rsidR="000758A7" w:rsidRPr="009679D2" w14:paraId="1F35C46D" w14:textId="77777777" w:rsidTr="002D2B98">
        <w:tc>
          <w:tcPr>
            <w:tcW w:w="1679" w:type="dxa"/>
            <w:vAlign w:val="center"/>
          </w:tcPr>
          <w:p w14:paraId="0BE807C0" w14:textId="77777777" w:rsidR="000758A7" w:rsidRPr="009679D2" w:rsidRDefault="000758A7" w:rsidP="002D2B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F7E1169" w14:textId="77777777" w:rsidR="000758A7" w:rsidRPr="009679D2" w:rsidRDefault="000758A7" w:rsidP="000758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Zidentyfikuje moralne i etyczne problemy wynikające z prowadzenia badań własnych i innych</w:t>
            </w:r>
          </w:p>
        </w:tc>
        <w:tc>
          <w:tcPr>
            <w:tcW w:w="1865" w:type="dxa"/>
          </w:tcPr>
          <w:p w14:paraId="026EDFFC" w14:textId="77777777" w:rsidR="000758A7" w:rsidRPr="009679D2" w:rsidRDefault="009B08F3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PS.W7.</w:t>
            </w:r>
          </w:p>
          <w:p w14:paraId="72937D2B" w14:textId="77777777" w:rsidR="002D0F2F" w:rsidRPr="009679D2" w:rsidRDefault="002D0F2F" w:rsidP="005E03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PS.K8.</w:t>
            </w:r>
          </w:p>
        </w:tc>
      </w:tr>
    </w:tbl>
    <w:p w14:paraId="6CBD4011" w14:textId="77777777" w:rsidR="0085747A" w:rsidRPr="009679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4FCE67" w14:textId="77777777" w:rsidR="0085747A" w:rsidRPr="009679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679D2">
        <w:rPr>
          <w:rFonts w:ascii="Corbel" w:hAnsi="Corbel"/>
          <w:b/>
          <w:sz w:val="24"/>
          <w:szCs w:val="24"/>
        </w:rPr>
        <w:t>3.3</w:t>
      </w:r>
      <w:r w:rsidR="0085747A" w:rsidRPr="009679D2">
        <w:rPr>
          <w:rFonts w:ascii="Corbel" w:hAnsi="Corbel"/>
          <w:b/>
          <w:sz w:val="24"/>
          <w:szCs w:val="24"/>
        </w:rPr>
        <w:t>T</w:t>
      </w:r>
      <w:r w:rsidR="001D7B54" w:rsidRPr="009679D2">
        <w:rPr>
          <w:rFonts w:ascii="Corbel" w:hAnsi="Corbel"/>
          <w:b/>
          <w:sz w:val="24"/>
          <w:szCs w:val="24"/>
        </w:rPr>
        <w:t xml:space="preserve">reści programowe </w:t>
      </w:r>
    </w:p>
    <w:p w14:paraId="17AE1392" w14:textId="77777777" w:rsidR="00675843" w:rsidRPr="009679D2" w:rsidRDefault="0085747A" w:rsidP="0041443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679D2" w14:paraId="63F44AC0" w14:textId="77777777" w:rsidTr="005E0369">
        <w:tc>
          <w:tcPr>
            <w:tcW w:w="9520" w:type="dxa"/>
          </w:tcPr>
          <w:p w14:paraId="0C318CD4" w14:textId="77777777" w:rsidR="0085747A" w:rsidRPr="009679D2" w:rsidRDefault="0085747A" w:rsidP="00BE13AD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0369" w:rsidRPr="009679D2" w14:paraId="334C2405" w14:textId="77777777" w:rsidTr="005E0369">
        <w:tc>
          <w:tcPr>
            <w:tcW w:w="9520" w:type="dxa"/>
          </w:tcPr>
          <w:p w14:paraId="2DE48842" w14:textId="77777777" w:rsidR="005E0369" w:rsidRPr="009679D2" w:rsidRDefault="005E0369" w:rsidP="00BE1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Metodologia badań społecznych – charakterystyka podstawowych pojęć, istota poznania naukowego, paradygmaty badań społecznych etyczne i prawne aspekty prowadzenia badań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13AD" w:rsidRPr="009679D2" w14:paraId="49DE9D98" w14:textId="77777777" w:rsidTr="005E0369">
        <w:tc>
          <w:tcPr>
            <w:tcW w:w="9520" w:type="dxa"/>
          </w:tcPr>
          <w:p w14:paraId="0B0E97B4" w14:textId="77777777" w:rsidR="00BE13AD" w:rsidRPr="009679D2" w:rsidRDefault="00BE13AD" w:rsidP="00BE1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Rodzaje badań pedagogicznych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13AD" w:rsidRPr="009679D2" w14:paraId="40421479" w14:textId="77777777" w:rsidTr="005E0369">
        <w:tc>
          <w:tcPr>
            <w:tcW w:w="9520" w:type="dxa"/>
          </w:tcPr>
          <w:p w14:paraId="7C50BBD0" w14:textId="77777777" w:rsidR="00BE13AD" w:rsidRPr="009679D2" w:rsidRDefault="00BE13AD" w:rsidP="00BE1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Struktura badań ilościowych – charakterystyka etapów, zasady realizacji badań ilościowych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13AD" w:rsidRPr="009679D2" w14:paraId="34A265D2" w14:textId="77777777" w:rsidTr="005E0369">
        <w:tc>
          <w:tcPr>
            <w:tcW w:w="9520" w:type="dxa"/>
          </w:tcPr>
          <w:p w14:paraId="42182DD0" w14:textId="77777777" w:rsidR="00BE13AD" w:rsidRPr="009679D2" w:rsidRDefault="00BE13AD" w:rsidP="00BE1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Charakterystyka podstawowych metod i technik realizacji badań ilościowych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13AD" w:rsidRPr="009679D2" w14:paraId="2016A9EC" w14:textId="77777777" w:rsidTr="005E0369">
        <w:tc>
          <w:tcPr>
            <w:tcW w:w="9520" w:type="dxa"/>
          </w:tcPr>
          <w:p w14:paraId="5528FA49" w14:textId="77777777" w:rsidR="00BE13AD" w:rsidRPr="009679D2" w:rsidRDefault="00D0092C" w:rsidP="00BE1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Zasady konstruowania podstawowych narzędzi badań ilościowych – ankieta, kwestionariusz, test dydaktyczny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, obserwacja.</w:t>
            </w:r>
          </w:p>
        </w:tc>
      </w:tr>
      <w:tr w:rsidR="00D0092C" w:rsidRPr="009679D2" w14:paraId="25721B52" w14:textId="77777777" w:rsidTr="005E0369">
        <w:tc>
          <w:tcPr>
            <w:tcW w:w="9520" w:type="dxa"/>
          </w:tcPr>
          <w:p w14:paraId="20818FB0" w14:textId="77777777" w:rsidR="00D0092C" w:rsidRPr="009679D2" w:rsidRDefault="00D0092C" w:rsidP="00BE13A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Planowanie, organizacja i prowadzenie badań ilościowych – dobór próby badawczej, terenu badań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0369" w:rsidRPr="009679D2" w14:paraId="74EB3F98" w14:textId="77777777" w:rsidTr="005E0369">
        <w:tc>
          <w:tcPr>
            <w:tcW w:w="9520" w:type="dxa"/>
          </w:tcPr>
          <w:p w14:paraId="258EDE1A" w14:textId="77777777" w:rsidR="005E0369" w:rsidRPr="009679D2" w:rsidRDefault="005E0369" w:rsidP="00D009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Analiza i interpretacja wyników badań. Projektowanie struktury rozprawy naukowej</w:t>
            </w:r>
            <w:r w:rsidR="00C855B6" w:rsidRPr="009679D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FF3943D" w14:textId="77777777" w:rsidR="00414439" w:rsidRPr="009679D2" w:rsidRDefault="00414439" w:rsidP="0041443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8AE943" w14:textId="77777777" w:rsidR="0085747A" w:rsidRPr="009679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79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679D2">
        <w:rPr>
          <w:rFonts w:ascii="Corbel" w:hAnsi="Corbel"/>
          <w:sz w:val="24"/>
          <w:szCs w:val="24"/>
        </w:rPr>
        <w:t xml:space="preserve">, </w:t>
      </w:r>
      <w:r w:rsidRPr="009679D2">
        <w:rPr>
          <w:rFonts w:ascii="Corbel" w:hAnsi="Corbel"/>
          <w:sz w:val="24"/>
          <w:szCs w:val="24"/>
        </w:rPr>
        <w:t xml:space="preserve">zajęć praktycznych </w:t>
      </w:r>
    </w:p>
    <w:p w14:paraId="722387FA" w14:textId="77777777" w:rsidR="0085747A" w:rsidRPr="009679D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679D2" w14:paraId="0AED99E5" w14:textId="77777777" w:rsidTr="002D2B98">
        <w:tc>
          <w:tcPr>
            <w:tcW w:w="9520" w:type="dxa"/>
          </w:tcPr>
          <w:p w14:paraId="58247D73" w14:textId="77777777" w:rsidR="0085747A" w:rsidRPr="009679D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D2B98" w:rsidRPr="009679D2" w14:paraId="1AC82D22" w14:textId="77777777" w:rsidTr="002D2B98">
        <w:tc>
          <w:tcPr>
            <w:tcW w:w="9520" w:type="dxa"/>
          </w:tcPr>
          <w:p w14:paraId="583595FF" w14:textId="77777777"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 xml:space="preserve">Istota badań pedagogicznych, rodzaje badań, przedmiot badań pedagogicznych, cele badań – analiza wybranych przykładów. </w:t>
            </w:r>
          </w:p>
        </w:tc>
      </w:tr>
      <w:tr w:rsidR="002D2B98" w:rsidRPr="009679D2" w14:paraId="799C7A00" w14:textId="77777777" w:rsidTr="002D2B98">
        <w:tc>
          <w:tcPr>
            <w:tcW w:w="9520" w:type="dxa"/>
          </w:tcPr>
          <w:p w14:paraId="0C782E7F" w14:textId="77777777"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Przedmiot i cele w badaniach pedagogicznych – zasady formułowania celów.</w:t>
            </w:r>
          </w:p>
        </w:tc>
      </w:tr>
      <w:tr w:rsidR="002D2B98" w:rsidRPr="009679D2" w14:paraId="657BFE0C" w14:textId="77777777" w:rsidTr="002D2B98">
        <w:tc>
          <w:tcPr>
            <w:tcW w:w="9520" w:type="dxa"/>
          </w:tcPr>
          <w:p w14:paraId="0301573A" w14:textId="77777777"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Formułowanie problemów i hipotez w badaniach ilościowych.</w:t>
            </w:r>
          </w:p>
        </w:tc>
      </w:tr>
      <w:tr w:rsidR="002D2B98" w:rsidRPr="009679D2" w14:paraId="57CE5EFC" w14:textId="77777777" w:rsidTr="002D2B98">
        <w:tc>
          <w:tcPr>
            <w:tcW w:w="9520" w:type="dxa"/>
          </w:tcPr>
          <w:p w14:paraId="60CDF21E" w14:textId="77777777"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Metody badań ilościowych. Rekonstrukcja na wybranych przykładach</w:t>
            </w:r>
          </w:p>
        </w:tc>
      </w:tr>
      <w:tr w:rsidR="002D2B98" w:rsidRPr="009679D2" w14:paraId="6FC16D0C" w14:textId="77777777" w:rsidTr="002D2B98">
        <w:tc>
          <w:tcPr>
            <w:tcW w:w="9520" w:type="dxa"/>
          </w:tcPr>
          <w:p w14:paraId="231ECD94" w14:textId="77777777"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Zmienne i dobór wskaźników w badaniach ilościowych.</w:t>
            </w:r>
          </w:p>
        </w:tc>
      </w:tr>
      <w:tr w:rsidR="002D2B98" w:rsidRPr="009679D2" w14:paraId="7D90002E" w14:textId="77777777" w:rsidTr="002D2B98">
        <w:tc>
          <w:tcPr>
            <w:tcW w:w="9520" w:type="dxa"/>
          </w:tcPr>
          <w:p w14:paraId="6A814DBB" w14:textId="77777777"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Narzędzia badań ilościowych. Projekt ankiety, kwestionariusza wywiadu, testu dydaktycznego, technik obserwacji.</w:t>
            </w:r>
          </w:p>
        </w:tc>
      </w:tr>
      <w:tr w:rsidR="002D2B98" w:rsidRPr="009679D2" w14:paraId="4D3780D3" w14:textId="77777777" w:rsidTr="002D2B98">
        <w:tc>
          <w:tcPr>
            <w:tcW w:w="9520" w:type="dxa"/>
          </w:tcPr>
          <w:p w14:paraId="1863F194" w14:textId="77777777"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Opis i wyjaśnianie wyników badań własnych, interpretacja, poszukiwanie relacji między zmiennymi, prezentacje graficzne.</w:t>
            </w:r>
          </w:p>
        </w:tc>
      </w:tr>
      <w:tr w:rsidR="002D2B98" w:rsidRPr="009679D2" w14:paraId="2D367670" w14:textId="77777777" w:rsidTr="002D2B98">
        <w:tc>
          <w:tcPr>
            <w:tcW w:w="9520" w:type="dxa"/>
          </w:tcPr>
          <w:p w14:paraId="6555F21F" w14:textId="77777777" w:rsidR="002D2B98" w:rsidRPr="009679D2" w:rsidRDefault="002D2B98" w:rsidP="002D2B9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Redagowanie rozprawy naukowej (rozdziały, podrozdziały, przypisy, bibliografia, aneks)</w:t>
            </w:r>
          </w:p>
        </w:tc>
      </w:tr>
    </w:tbl>
    <w:p w14:paraId="1D6A8519" w14:textId="77777777" w:rsidR="0085747A" w:rsidRPr="009679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0E4D4" w14:textId="77777777" w:rsidR="00153C41" w:rsidRPr="009679D2" w:rsidRDefault="009F4610" w:rsidP="0041443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>3.4 Metody dydaktyczne</w:t>
      </w:r>
      <w:r w:rsidR="00414439" w:rsidRPr="009679D2">
        <w:rPr>
          <w:rFonts w:ascii="Corbel" w:hAnsi="Corbel"/>
          <w:b w:val="0"/>
          <w:smallCaps w:val="0"/>
          <w:szCs w:val="24"/>
        </w:rPr>
        <w:t xml:space="preserve"> </w:t>
      </w:r>
      <w:r w:rsidR="00C855B6" w:rsidRPr="009679D2">
        <w:rPr>
          <w:rFonts w:ascii="Corbel" w:hAnsi="Corbel"/>
          <w:b w:val="0"/>
          <w:smallCaps w:val="0"/>
          <w:szCs w:val="24"/>
        </w:rPr>
        <w:t>wykład, a</w:t>
      </w:r>
      <w:r w:rsidRPr="009679D2">
        <w:rPr>
          <w:rFonts w:ascii="Corbel" w:hAnsi="Corbel"/>
          <w:b w:val="0"/>
          <w:smallCaps w:val="0"/>
          <w:szCs w:val="24"/>
        </w:rPr>
        <w:t xml:space="preserve">naliza </w:t>
      </w:r>
      <w:r w:rsidR="00923D7D" w:rsidRPr="009679D2">
        <w:rPr>
          <w:rFonts w:ascii="Corbel" w:hAnsi="Corbel"/>
          <w:b w:val="0"/>
          <w:smallCaps w:val="0"/>
          <w:szCs w:val="24"/>
        </w:rPr>
        <w:t>tekstów z dyskusją,</w:t>
      </w:r>
      <w:r w:rsidR="00520E1C" w:rsidRPr="009679D2">
        <w:rPr>
          <w:rFonts w:ascii="Corbel" w:hAnsi="Corbel"/>
          <w:b w:val="0"/>
          <w:smallCaps w:val="0"/>
          <w:szCs w:val="24"/>
        </w:rPr>
        <w:t xml:space="preserve"> metoda projektów</w:t>
      </w:r>
      <w:r w:rsidR="0071620A" w:rsidRPr="009679D2">
        <w:rPr>
          <w:rFonts w:ascii="Corbel" w:hAnsi="Corbel"/>
          <w:b w:val="0"/>
          <w:smallCaps w:val="0"/>
          <w:szCs w:val="24"/>
        </w:rPr>
        <w:t>,</w:t>
      </w:r>
      <w:r w:rsidR="001718A7" w:rsidRPr="009679D2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9679D2">
        <w:rPr>
          <w:rFonts w:ascii="Corbel" w:hAnsi="Corbel"/>
          <w:b w:val="0"/>
          <w:smallCaps w:val="0"/>
          <w:szCs w:val="24"/>
        </w:rPr>
        <w:t>grupach</w:t>
      </w:r>
      <w:r w:rsidR="00520E1C" w:rsidRPr="009679D2">
        <w:rPr>
          <w:rFonts w:ascii="Corbel" w:hAnsi="Corbel"/>
          <w:b w:val="0"/>
          <w:smallCaps w:val="0"/>
          <w:szCs w:val="24"/>
        </w:rPr>
        <w:t>.</w:t>
      </w:r>
      <w:r w:rsidR="0071620A" w:rsidRPr="009679D2">
        <w:rPr>
          <w:rFonts w:ascii="Corbel" w:hAnsi="Corbel"/>
          <w:b w:val="0"/>
          <w:smallCaps w:val="0"/>
          <w:szCs w:val="24"/>
        </w:rPr>
        <w:t xml:space="preserve"> </w:t>
      </w:r>
    </w:p>
    <w:p w14:paraId="5DD75D33" w14:textId="77777777" w:rsidR="00E960BB" w:rsidRPr="009679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1F529B" w14:textId="77777777" w:rsidR="0085747A" w:rsidRPr="009679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 xml:space="preserve">4. </w:t>
      </w:r>
      <w:r w:rsidR="0085747A" w:rsidRPr="009679D2">
        <w:rPr>
          <w:rFonts w:ascii="Corbel" w:hAnsi="Corbel"/>
          <w:smallCaps w:val="0"/>
          <w:szCs w:val="24"/>
        </w:rPr>
        <w:t>METODY I KRYTERIA OCENY</w:t>
      </w:r>
    </w:p>
    <w:p w14:paraId="0EB0DF6D" w14:textId="77777777" w:rsidR="00923D7D" w:rsidRPr="009679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780747" w14:textId="77777777" w:rsidR="0085747A" w:rsidRPr="009679D2" w:rsidRDefault="0085747A" w:rsidP="0041443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679D2">
        <w:rPr>
          <w:rFonts w:ascii="Corbel" w:hAnsi="Corbel"/>
          <w:smallCaps w:val="0"/>
          <w:szCs w:val="24"/>
        </w:rPr>
        <w:t>uczenia się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5104"/>
        <w:gridCol w:w="2126"/>
      </w:tblGrid>
      <w:tr w:rsidR="002D2B98" w:rsidRPr="009679D2" w14:paraId="480A9C37" w14:textId="77777777" w:rsidTr="003B7CAD">
        <w:tc>
          <w:tcPr>
            <w:tcW w:w="2409" w:type="dxa"/>
            <w:vAlign w:val="center"/>
          </w:tcPr>
          <w:p w14:paraId="41BC0EDA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4" w:type="dxa"/>
            <w:vAlign w:val="center"/>
          </w:tcPr>
          <w:p w14:paraId="669295CA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08942FF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DBF798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B65C95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679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679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67709" w:rsidRPr="009679D2" w14:paraId="76C8073C" w14:textId="77777777" w:rsidTr="003B7CAD">
        <w:tc>
          <w:tcPr>
            <w:tcW w:w="2409" w:type="dxa"/>
          </w:tcPr>
          <w:p w14:paraId="5A17CCE2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4" w:type="dxa"/>
          </w:tcPr>
          <w:p w14:paraId="5E1BF150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71056386" w14:textId="77777777" w:rsidR="002D2B98" w:rsidRPr="009679D2" w:rsidRDefault="002D2B98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wykład</w:t>
            </w:r>
            <w:r w:rsidR="003B7CAD" w:rsidRPr="009679D2">
              <w:rPr>
                <w:rFonts w:ascii="Corbel" w:hAnsi="Corbel"/>
                <w:b w:val="0"/>
                <w:szCs w:val="24"/>
              </w:rPr>
              <w:t>, warsztaty</w:t>
            </w:r>
          </w:p>
        </w:tc>
      </w:tr>
      <w:tr w:rsidR="00867709" w:rsidRPr="009679D2" w14:paraId="0A4F614C" w14:textId="77777777" w:rsidTr="003B7CAD">
        <w:tc>
          <w:tcPr>
            <w:tcW w:w="2409" w:type="dxa"/>
          </w:tcPr>
          <w:p w14:paraId="72CA76DD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4" w:type="dxa"/>
          </w:tcPr>
          <w:p w14:paraId="5C3EF60B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14:paraId="7671E447" w14:textId="77777777" w:rsidR="002D2B98" w:rsidRPr="009679D2" w:rsidRDefault="003B7CAD" w:rsidP="004847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484741" w:rsidRPr="009679D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9679D2" w14:paraId="137DF614" w14:textId="77777777" w:rsidTr="003B7CAD">
        <w:tc>
          <w:tcPr>
            <w:tcW w:w="2409" w:type="dxa"/>
          </w:tcPr>
          <w:p w14:paraId="22544A7F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4" w:type="dxa"/>
          </w:tcPr>
          <w:p w14:paraId="16BAB238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353DE25" w14:textId="77777777" w:rsidR="002D2B98" w:rsidRPr="009679D2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67709" w:rsidRPr="009679D2" w14:paraId="39F7670E" w14:textId="77777777" w:rsidTr="003B7CAD">
        <w:tc>
          <w:tcPr>
            <w:tcW w:w="2409" w:type="dxa"/>
          </w:tcPr>
          <w:p w14:paraId="62561F6D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4" w:type="dxa"/>
          </w:tcPr>
          <w:p w14:paraId="1D00815A" w14:textId="2418DCA0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projekt badań</w:t>
            </w:r>
            <w:r w:rsidR="00D1105F">
              <w:rPr>
                <w:rFonts w:ascii="Corbel" w:hAnsi="Corbel"/>
                <w:b w:val="0"/>
                <w:szCs w:val="24"/>
              </w:rPr>
              <w:t>, OBSERWACJA</w:t>
            </w:r>
          </w:p>
        </w:tc>
        <w:tc>
          <w:tcPr>
            <w:tcW w:w="2126" w:type="dxa"/>
          </w:tcPr>
          <w:p w14:paraId="376F0AA0" w14:textId="77777777" w:rsidR="002D2B98" w:rsidRPr="009679D2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2D2B98" w:rsidRPr="009679D2" w14:paraId="3F2A93EC" w14:textId="77777777" w:rsidTr="003B7CAD">
        <w:tc>
          <w:tcPr>
            <w:tcW w:w="2409" w:type="dxa"/>
          </w:tcPr>
          <w:p w14:paraId="63395023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4" w:type="dxa"/>
          </w:tcPr>
          <w:p w14:paraId="28C43691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egzamin</w:t>
            </w:r>
            <w:r w:rsidR="003B7CAD" w:rsidRPr="009679D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0A6E2914" w14:textId="77777777" w:rsidR="002D2B98" w:rsidRPr="009679D2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2D2B98" w:rsidRPr="009679D2" w14:paraId="29DCBAFF" w14:textId="77777777" w:rsidTr="003B7CAD">
        <w:tc>
          <w:tcPr>
            <w:tcW w:w="2409" w:type="dxa"/>
          </w:tcPr>
          <w:p w14:paraId="5F798C4A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4" w:type="dxa"/>
          </w:tcPr>
          <w:p w14:paraId="5507DEA1" w14:textId="77777777" w:rsidR="002D2B98" w:rsidRPr="009679D2" w:rsidRDefault="002D2B98" w:rsidP="003E37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29F4A7F9" w14:textId="77777777" w:rsidR="002D2B98" w:rsidRPr="009679D2" w:rsidRDefault="003B7CAD" w:rsidP="003E37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79D2"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484741" w:rsidRPr="009679D2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4CE38034" w14:textId="77777777" w:rsidR="00923D7D" w:rsidRPr="009679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BA2674" w14:textId="77777777" w:rsidR="0085747A" w:rsidRPr="009679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 xml:space="preserve">4.2 </w:t>
      </w:r>
      <w:r w:rsidR="0085747A" w:rsidRPr="009679D2">
        <w:rPr>
          <w:rFonts w:ascii="Corbel" w:hAnsi="Corbel"/>
          <w:smallCaps w:val="0"/>
          <w:szCs w:val="24"/>
        </w:rPr>
        <w:t>Warunki zaliczenia przedmiotu (kryteria oceniania)</w:t>
      </w:r>
    </w:p>
    <w:p w14:paraId="56621704" w14:textId="77777777" w:rsidR="00923D7D" w:rsidRPr="009679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679D2" w14:paraId="574DAAEC" w14:textId="77777777" w:rsidTr="00923D7D">
        <w:tc>
          <w:tcPr>
            <w:tcW w:w="9670" w:type="dxa"/>
          </w:tcPr>
          <w:p w14:paraId="0C19DD5B" w14:textId="544E13D7" w:rsidR="0085747A" w:rsidRPr="009679D2" w:rsidRDefault="003B7CAD" w:rsidP="004144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Pozytywna ocena pracy studenta podczas zajęć ćwiczeniowych, pozytywna ocena projektu badań własnych</w:t>
            </w:r>
            <w:r w:rsidR="0017551B">
              <w:rPr>
                <w:rFonts w:ascii="Corbel" w:hAnsi="Corbel"/>
                <w:b w:val="0"/>
                <w:smallCaps w:val="0"/>
                <w:szCs w:val="24"/>
              </w:rPr>
              <w:t xml:space="preserve"> i kolokwium, </w:t>
            </w: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pozytywna ocena uzyskana w toku egzaminy</w:t>
            </w:r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 pisemnego ocenianego w następujący sposób: 50 – 60% poprawnych odpowiedzi – </w:t>
            </w:r>
            <w:proofErr w:type="spellStart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; 61 – 70% - plus </w:t>
            </w:r>
            <w:proofErr w:type="spellStart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; 71 – 80% - </w:t>
            </w:r>
            <w:proofErr w:type="spellStart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; 81 – 90% - plus </w:t>
            </w:r>
            <w:proofErr w:type="spellStart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14439"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; 91 – 100% - bdb. </w:t>
            </w:r>
          </w:p>
        </w:tc>
      </w:tr>
    </w:tbl>
    <w:p w14:paraId="59A308C8" w14:textId="77777777" w:rsidR="00414439" w:rsidRPr="009679D2" w:rsidRDefault="00414439" w:rsidP="004144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E94D3D2" w14:textId="77777777" w:rsidR="009F4610" w:rsidRPr="009679D2" w:rsidRDefault="0085747A" w:rsidP="0041443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679D2">
        <w:rPr>
          <w:rFonts w:ascii="Corbel" w:hAnsi="Corbel"/>
          <w:b/>
          <w:sz w:val="24"/>
          <w:szCs w:val="24"/>
        </w:rPr>
        <w:t xml:space="preserve">5. </w:t>
      </w:r>
      <w:r w:rsidR="00C61DC5" w:rsidRPr="009679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8F001A" w14:textId="77777777" w:rsidR="0085747A" w:rsidRPr="009679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0"/>
        <w:gridCol w:w="2970"/>
      </w:tblGrid>
      <w:tr w:rsidR="0085747A" w:rsidRPr="009679D2" w14:paraId="6686041A" w14:textId="77777777" w:rsidTr="00E638A8">
        <w:tc>
          <w:tcPr>
            <w:tcW w:w="6550" w:type="dxa"/>
            <w:vAlign w:val="center"/>
          </w:tcPr>
          <w:p w14:paraId="1F038CA3" w14:textId="77777777" w:rsidR="0085747A" w:rsidRPr="009679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679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679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679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2970" w:type="dxa"/>
            <w:vAlign w:val="center"/>
          </w:tcPr>
          <w:p w14:paraId="6636FC9D" w14:textId="77777777" w:rsidR="0085747A" w:rsidRPr="009679D2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679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679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679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679D2" w14:paraId="32E2FAD5" w14:textId="77777777" w:rsidTr="00E638A8">
        <w:tc>
          <w:tcPr>
            <w:tcW w:w="6550" w:type="dxa"/>
          </w:tcPr>
          <w:p w14:paraId="3E5836F5" w14:textId="45269758" w:rsidR="0085747A" w:rsidRPr="009679D2" w:rsidRDefault="00C61DC5" w:rsidP="009725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G</w:t>
            </w:r>
            <w:r w:rsidR="0085747A" w:rsidRPr="009679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9679D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679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679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0" w:type="dxa"/>
            <w:vAlign w:val="center"/>
          </w:tcPr>
          <w:p w14:paraId="594122DA" w14:textId="4BA4E838" w:rsidR="0085747A" w:rsidRPr="009679D2" w:rsidRDefault="00AB1F2A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679D2" w14:paraId="4C0121F1" w14:textId="77777777" w:rsidTr="00E638A8">
        <w:tc>
          <w:tcPr>
            <w:tcW w:w="6550" w:type="dxa"/>
          </w:tcPr>
          <w:p w14:paraId="48BD9DF6" w14:textId="4D5C506E" w:rsidR="00C61DC5" w:rsidRPr="009679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679D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371AD">
              <w:rPr>
                <w:rFonts w:ascii="Corbel" w:hAnsi="Corbel"/>
                <w:sz w:val="24"/>
                <w:szCs w:val="24"/>
              </w:rPr>
              <w:t>:</w:t>
            </w:r>
          </w:p>
          <w:p w14:paraId="66750FA5" w14:textId="6BC202D9" w:rsidR="00C371AD" w:rsidRDefault="00C371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679D2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D61C561" w14:textId="0E4BCED0" w:rsidR="00C61DC5" w:rsidRPr="009679D2" w:rsidRDefault="00C371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egzaminie</w:t>
            </w:r>
          </w:p>
        </w:tc>
        <w:tc>
          <w:tcPr>
            <w:tcW w:w="2970" w:type="dxa"/>
            <w:vAlign w:val="center"/>
          </w:tcPr>
          <w:p w14:paraId="43CA1A20" w14:textId="77777777" w:rsidR="00C61DC5" w:rsidRDefault="001B6160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1</w:t>
            </w:r>
          </w:p>
          <w:p w14:paraId="1ADDDA01" w14:textId="5C338520" w:rsidR="00274E1A" w:rsidRPr="009679D2" w:rsidRDefault="00274E1A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679D2" w14:paraId="4697DA9E" w14:textId="77777777" w:rsidTr="00E638A8">
        <w:tc>
          <w:tcPr>
            <w:tcW w:w="6550" w:type="dxa"/>
          </w:tcPr>
          <w:p w14:paraId="04A918C1" w14:textId="77777777" w:rsidR="00C371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679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679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41173" w:rsidRPr="009679D2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2BE0F41" w14:textId="08475DDD" w:rsidR="00C371AD" w:rsidRDefault="00C371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B41173" w:rsidRPr="009679D2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5B147BBE" w14:textId="33ECB97C" w:rsidR="00C371AD" w:rsidRDefault="00C371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B41173" w:rsidRPr="009679D2">
              <w:rPr>
                <w:rFonts w:ascii="Corbel" w:hAnsi="Corbel"/>
                <w:sz w:val="24"/>
                <w:szCs w:val="24"/>
              </w:rPr>
              <w:t>kolokwium</w:t>
            </w:r>
            <w:r w:rsidR="00C61DC5" w:rsidRPr="009679D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698BAE9" w14:textId="2D523051" w:rsidR="00C61DC5" w:rsidRDefault="00C371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41173" w:rsidRPr="009679D2">
              <w:rPr>
                <w:rFonts w:ascii="Corbel" w:hAnsi="Corbel"/>
                <w:sz w:val="24"/>
                <w:szCs w:val="24"/>
              </w:rPr>
              <w:t>opracowanie projektu</w:t>
            </w:r>
          </w:p>
          <w:p w14:paraId="73900E87" w14:textId="37218FE2" w:rsidR="00C371AD" w:rsidRDefault="00C371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628002A0" w14:textId="28F54B9B" w:rsidR="00C371AD" w:rsidRPr="009679D2" w:rsidRDefault="00C371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2970" w:type="dxa"/>
            <w:vAlign w:val="center"/>
          </w:tcPr>
          <w:p w14:paraId="54E8B62E" w14:textId="77777777" w:rsidR="00C61DC5" w:rsidRDefault="00C61DC5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254908" w14:textId="77777777" w:rsidR="00A45CE9" w:rsidRDefault="00A45CE9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  <w:p w14:paraId="0EF5C104" w14:textId="7CCAF780" w:rsidR="00A45CE9" w:rsidRDefault="00072E21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66DF3">
              <w:rPr>
                <w:rFonts w:ascii="Corbel" w:hAnsi="Corbel"/>
                <w:sz w:val="24"/>
                <w:szCs w:val="24"/>
              </w:rPr>
              <w:t>3</w:t>
            </w:r>
          </w:p>
          <w:p w14:paraId="427A392D" w14:textId="6F6C9901" w:rsidR="00A45CE9" w:rsidRDefault="00AB1F2A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71B708B" w14:textId="77777777" w:rsidR="00A45CE9" w:rsidRDefault="00A45CE9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3F1996D" w14:textId="6E10B7B0" w:rsidR="00A45CE9" w:rsidRPr="009679D2" w:rsidRDefault="00AB1F2A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679D2" w14:paraId="41284DCF" w14:textId="77777777" w:rsidTr="00E638A8">
        <w:tc>
          <w:tcPr>
            <w:tcW w:w="6550" w:type="dxa"/>
          </w:tcPr>
          <w:p w14:paraId="4AAAA814" w14:textId="77777777" w:rsidR="0085747A" w:rsidRPr="009679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2970" w:type="dxa"/>
            <w:vAlign w:val="center"/>
          </w:tcPr>
          <w:p w14:paraId="0FFEE873" w14:textId="77777777" w:rsidR="0085747A" w:rsidRPr="009679D2" w:rsidRDefault="001B6160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79D2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679D2" w14:paraId="7E6E64E6" w14:textId="77777777" w:rsidTr="00E638A8">
        <w:tc>
          <w:tcPr>
            <w:tcW w:w="6550" w:type="dxa"/>
          </w:tcPr>
          <w:p w14:paraId="423DC35C" w14:textId="77777777" w:rsidR="0085747A" w:rsidRPr="009679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679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0" w:type="dxa"/>
            <w:vAlign w:val="center"/>
          </w:tcPr>
          <w:p w14:paraId="567C6CFF" w14:textId="77777777" w:rsidR="0085747A" w:rsidRPr="009679D2" w:rsidRDefault="00E638A8" w:rsidP="00E638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679D2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6C21CBD4" w14:textId="77777777" w:rsidR="003E1941" w:rsidRPr="009679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58304" w14:textId="77777777" w:rsidR="0085747A" w:rsidRPr="009679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 xml:space="preserve">6. </w:t>
      </w:r>
      <w:r w:rsidR="0085747A" w:rsidRPr="009679D2">
        <w:rPr>
          <w:rFonts w:ascii="Corbel" w:hAnsi="Corbel"/>
          <w:smallCaps w:val="0"/>
          <w:szCs w:val="24"/>
        </w:rPr>
        <w:t>PRAKTYKI ZAWO</w:t>
      </w:r>
      <w:r w:rsidR="009D3F3B" w:rsidRPr="009679D2">
        <w:rPr>
          <w:rFonts w:ascii="Corbel" w:hAnsi="Corbel"/>
          <w:smallCaps w:val="0"/>
          <w:szCs w:val="24"/>
        </w:rPr>
        <w:t>DOWE W RAMACH PRZEDMIOTU</w:t>
      </w:r>
    </w:p>
    <w:p w14:paraId="6DD02C28" w14:textId="77777777" w:rsidR="0085747A" w:rsidRPr="009679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679D2" w14:paraId="55DC6275" w14:textId="77777777" w:rsidTr="00AD60EC">
        <w:trPr>
          <w:trHeight w:val="283"/>
        </w:trPr>
        <w:tc>
          <w:tcPr>
            <w:tcW w:w="4082" w:type="dxa"/>
          </w:tcPr>
          <w:p w14:paraId="663AF676" w14:textId="77777777" w:rsidR="0085747A" w:rsidRPr="009679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F0DF77D" w14:textId="77777777" w:rsidR="0085747A" w:rsidRPr="009679D2" w:rsidRDefault="00867709" w:rsidP="00AD60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679D2" w14:paraId="44E9C1E8" w14:textId="77777777" w:rsidTr="00AD60EC">
        <w:trPr>
          <w:trHeight w:val="283"/>
        </w:trPr>
        <w:tc>
          <w:tcPr>
            <w:tcW w:w="4082" w:type="dxa"/>
          </w:tcPr>
          <w:p w14:paraId="02B9F9A6" w14:textId="77777777" w:rsidR="0085747A" w:rsidRPr="009679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3AB124C" w14:textId="77777777" w:rsidR="0085747A" w:rsidRPr="009679D2" w:rsidRDefault="00867709" w:rsidP="00AD60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6C0B905" w14:textId="77777777" w:rsidR="003E1941" w:rsidRPr="009679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6E98E" w14:textId="77777777" w:rsidR="0085747A" w:rsidRPr="009679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679D2">
        <w:rPr>
          <w:rFonts w:ascii="Corbel" w:hAnsi="Corbel"/>
          <w:smallCaps w:val="0"/>
          <w:szCs w:val="24"/>
        </w:rPr>
        <w:t xml:space="preserve">7. </w:t>
      </w:r>
      <w:r w:rsidR="0085747A" w:rsidRPr="009679D2">
        <w:rPr>
          <w:rFonts w:ascii="Corbel" w:hAnsi="Corbel"/>
          <w:smallCaps w:val="0"/>
          <w:szCs w:val="24"/>
        </w:rPr>
        <w:t>LITERATURA</w:t>
      </w:r>
    </w:p>
    <w:p w14:paraId="64BAC646" w14:textId="77777777" w:rsidR="00675843" w:rsidRPr="009679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867709" w:rsidRPr="009679D2" w14:paraId="13EE171B" w14:textId="77777777" w:rsidTr="00867709">
        <w:trPr>
          <w:trHeight w:val="397"/>
        </w:trPr>
        <w:tc>
          <w:tcPr>
            <w:tcW w:w="9491" w:type="dxa"/>
          </w:tcPr>
          <w:p w14:paraId="6C555587" w14:textId="77777777" w:rsidR="00867709" w:rsidRPr="009679D2" w:rsidRDefault="00867709" w:rsidP="00AD60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BEFDAD" w14:textId="77777777" w:rsidR="00867709" w:rsidRPr="009679D2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Frankfort-</w:t>
            </w:r>
            <w:proofErr w:type="spellStart"/>
            <w:r w:rsidRPr="009679D2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 Ch. </w:t>
            </w:r>
            <w:proofErr w:type="spellStart"/>
            <w:r w:rsidRPr="009679D2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 D. Metody badawcze w naukach społecznych. Poznań 2001.</w:t>
            </w:r>
          </w:p>
          <w:p w14:paraId="5A16A366" w14:textId="77777777" w:rsidR="00867709" w:rsidRPr="009679D2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Łobocki M. Metody i techniki badań pedagogicznych. Kraków 2011</w:t>
            </w:r>
          </w:p>
          <w:p w14:paraId="318759D2" w14:textId="77777777" w:rsidR="00867709" w:rsidRPr="009679D2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Łobocki M. Wprowadzenie do metodologii badań pedagogicznych. Kraków 2010.</w:t>
            </w:r>
          </w:p>
          <w:p w14:paraId="308D97FE" w14:textId="77777777" w:rsidR="00867709" w:rsidRPr="009679D2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Muszyński H. Metodologiczne vademecum badacza pedagoga. Poznań 2018.</w:t>
            </w:r>
          </w:p>
          <w:p w14:paraId="430CC8C9" w14:textId="55D0A979" w:rsidR="00867709" w:rsidRPr="00A36C26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Palka S. (red.) Podstawy metodologii badań w pedagogice. Gdańsk 2009.</w:t>
            </w:r>
          </w:p>
          <w:p w14:paraId="41026CC9" w14:textId="0BA3A053" w:rsidR="00A36C26" w:rsidRPr="009679D2" w:rsidRDefault="00A36C26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Pęczkowski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 Funkcjonowanie klas łączonych w polskim systemie edukacji, Rzeszów 2011, rozdział IV.</w:t>
            </w:r>
          </w:p>
          <w:p w14:paraId="5C7F94DE" w14:textId="77777777" w:rsidR="00867709" w:rsidRPr="009679D2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Pilch T. Bauman T (red.); Zasady badań pedagogicznych. Strategie ilościowe i jakościowe. Warszawa 2001.</w:t>
            </w:r>
          </w:p>
          <w:p w14:paraId="257EFE4A" w14:textId="77777777" w:rsidR="00867709" w:rsidRPr="009679D2" w:rsidRDefault="00867709" w:rsidP="00AD60EC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>Rubacha K. Metodologia badań nad edukacją. Warszawa 2008.</w:t>
            </w:r>
          </w:p>
        </w:tc>
      </w:tr>
      <w:tr w:rsidR="00867709" w:rsidRPr="009679D2" w14:paraId="134046C3" w14:textId="77777777" w:rsidTr="00867709">
        <w:trPr>
          <w:trHeight w:val="397"/>
        </w:trPr>
        <w:tc>
          <w:tcPr>
            <w:tcW w:w="9491" w:type="dxa"/>
          </w:tcPr>
          <w:p w14:paraId="2FF91F75" w14:textId="77777777" w:rsidR="00867709" w:rsidRPr="009679D2" w:rsidRDefault="00867709" w:rsidP="004D4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388B46" w14:textId="77777777" w:rsidR="00867709" w:rsidRPr="009679D2" w:rsidRDefault="00867709" w:rsidP="004D4CA9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>Babbie</w:t>
            </w:r>
            <w:proofErr w:type="spellEnd"/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E., </w:t>
            </w:r>
            <w:r w:rsidRPr="009679D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eastAsia="pl-PL"/>
              </w:rPr>
              <w:t xml:space="preserve">Podstawy badań społecznych. </w:t>
            </w: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Warszawa 2013.</w:t>
            </w:r>
          </w:p>
          <w:p w14:paraId="2B439FA6" w14:textId="77777777" w:rsidR="00867709" w:rsidRPr="009679D2" w:rsidRDefault="00867709" w:rsidP="004D4CA9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  <w:lang w:eastAsia="pl-PL"/>
              </w:rPr>
              <w:t>Brzeziński J. Metodologia badan psychologicznych. Poznań 2001.</w:t>
            </w:r>
          </w:p>
          <w:p w14:paraId="5C506505" w14:textId="77777777" w:rsidR="00867709" w:rsidRPr="009679D2" w:rsidRDefault="00867709" w:rsidP="004D4CA9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79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Konarzewski K. Jak uprawiać badania oświatowe. Metodologia praktyczna. Warszawa 2000.</w:t>
            </w:r>
          </w:p>
        </w:tc>
      </w:tr>
    </w:tbl>
    <w:p w14:paraId="23E7676E" w14:textId="77777777" w:rsidR="0085747A" w:rsidRPr="009679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77B076" w14:textId="77777777" w:rsidR="0085747A" w:rsidRPr="009679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B9A657" w14:textId="77777777" w:rsidR="0085747A" w:rsidRPr="009679D2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679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62F1AAB" w14:textId="77777777" w:rsidR="004D4CA9" w:rsidRPr="009679D2" w:rsidRDefault="004D4CA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1EDB67" w14:textId="77777777" w:rsidR="004D4CA9" w:rsidRPr="009679D2" w:rsidRDefault="004D4CA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D3CA9E" w14:textId="77777777" w:rsidR="004D4CA9" w:rsidRPr="009679D2" w:rsidRDefault="004D4CA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110530" w14:textId="77777777" w:rsidR="004D4CA9" w:rsidRPr="00867709" w:rsidRDefault="004D4CA9" w:rsidP="004D4CA9">
      <w:pPr>
        <w:pStyle w:val="Punktygwne"/>
        <w:spacing w:before="0" w:after="0"/>
        <w:ind w:left="360"/>
        <w:jc w:val="right"/>
        <w:rPr>
          <w:szCs w:val="24"/>
        </w:rPr>
      </w:pPr>
    </w:p>
    <w:sectPr w:rsidR="004D4CA9" w:rsidRPr="0086770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A68D4" w14:textId="77777777" w:rsidR="00867AEB" w:rsidRDefault="00867AEB" w:rsidP="00C16ABF">
      <w:pPr>
        <w:spacing w:after="0" w:line="240" w:lineRule="auto"/>
      </w:pPr>
      <w:r>
        <w:separator/>
      </w:r>
    </w:p>
  </w:endnote>
  <w:endnote w:type="continuationSeparator" w:id="0">
    <w:p w14:paraId="0031F6AB" w14:textId="77777777" w:rsidR="00867AEB" w:rsidRDefault="00867A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ADE7E" w14:textId="77777777" w:rsidR="00867AEB" w:rsidRDefault="00867AEB" w:rsidP="00C16ABF">
      <w:pPr>
        <w:spacing w:after="0" w:line="240" w:lineRule="auto"/>
      </w:pPr>
      <w:r>
        <w:separator/>
      </w:r>
    </w:p>
  </w:footnote>
  <w:footnote w:type="continuationSeparator" w:id="0">
    <w:p w14:paraId="52D35784" w14:textId="77777777" w:rsidR="00867AEB" w:rsidRDefault="00867AE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240DD"/>
    <w:multiLevelType w:val="hybridMultilevel"/>
    <w:tmpl w:val="9940C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33C73"/>
    <w:multiLevelType w:val="hybridMultilevel"/>
    <w:tmpl w:val="71D44EB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2246FE"/>
    <w:multiLevelType w:val="hybridMultilevel"/>
    <w:tmpl w:val="21F6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35502"/>
    <w:multiLevelType w:val="hybridMultilevel"/>
    <w:tmpl w:val="1352B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7200F9"/>
    <w:multiLevelType w:val="hybridMultilevel"/>
    <w:tmpl w:val="75A47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017122">
    <w:abstractNumId w:val="2"/>
  </w:num>
  <w:num w:numId="2" w16cid:durableId="385956953">
    <w:abstractNumId w:val="0"/>
  </w:num>
  <w:num w:numId="3" w16cid:durableId="1757557895">
    <w:abstractNumId w:val="1"/>
  </w:num>
  <w:num w:numId="4" w16cid:durableId="1860847512">
    <w:abstractNumId w:val="5"/>
  </w:num>
  <w:num w:numId="5" w16cid:durableId="2106685757">
    <w:abstractNumId w:val="3"/>
  </w:num>
  <w:num w:numId="6" w16cid:durableId="18405854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426"/>
    <w:rsid w:val="00022ECE"/>
    <w:rsid w:val="00033FE8"/>
    <w:rsid w:val="00034175"/>
    <w:rsid w:val="00042A51"/>
    <w:rsid w:val="00042D2E"/>
    <w:rsid w:val="00044C82"/>
    <w:rsid w:val="000457DE"/>
    <w:rsid w:val="000479F8"/>
    <w:rsid w:val="00060835"/>
    <w:rsid w:val="00070ED6"/>
    <w:rsid w:val="00072E21"/>
    <w:rsid w:val="000742DC"/>
    <w:rsid w:val="000758A7"/>
    <w:rsid w:val="00077CB5"/>
    <w:rsid w:val="0008207D"/>
    <w:rsid w:val="00084C12"/>
    <w:rsid w:val="000924BC"/>
    <w:rsid w:val="0009462C"/>
    <w:rsid w:val="00094B12"/>
    <w:rsid w:val="000960CF"/>
    <w:rsid w:val="00096C46"/>
    <w:rsid w:val="000A0D81"/>
    <w:rsid w:val="000A296F"/>
    <w:rsid w:val="000A2A28"/>
    <w:rsid w:val="000A3AEB"/>
    <w:rsid w:val="000A3CDF"/>
    <w:rsid w:val="000B192D"/>
    <w:rsid w:val="000B28EE"/>
    <w:rsid w:val="000B3E37"/>
    <w:rsid w:val="000D04B0"/>
    <w:rsid w:val="000D3850"/>
    <w:rsid w:val="000F10D1"/>
    <w:rsid w:val="000F1C57"/>
    <w:rsid w:val="000F5615"/>
    <w:rsid w:val="00112812"/>
    <w:rsid w:val="00114DE1"/>
    <w:rsid w:val="00117608"/>
    <w:rsid w:val="00124BFF"/>
    <w:rsid w:val="0012560E"/>
    <w:rsid w:val="00127108"/>
    <w:rsid w:val="001341AA"/>
    <w:rsid w:val="00134B13"/>
    <w:rsid w:val="00144C36"/>
    <w:rsid w:val="00146093"/>
    <w:rsid w:val="00146BC0"/>
    <w:rsid w:val="00153C41"/>
    <w:rsid w:val="00154381"/>
    <w:rsid w:val="00163D17"/>
    <w:rsid w:val="001640A7"/>
    <w:rsid w:val="00164FA7"/>
    <w:rsid w:val="00166786"/>
    <w:rsid w:val="00166A03"/>
    <w:rsid w:val="001718A7"/>
    <w:rsid w:val="001737CF"/>
    <w:rsid w:val="0017551B"/>
    <w:rsid w:val="00176083"/>
    <w:rsid w:val="0018608D"/>
    <w:rsid w:val="0019120F"/>
    <w:rsid w:val="00192F37"/>
    <w:rsid w:val="001A70D2"/>
    <w:rsid w:val="001B1AD2"/>
    <w:rsid w:val="001B6160"/>
    <w:rsid w:val="001D657B"/>
    <w:rsid w:val="001D7B54"/>
    <w:rsid w:val="001E01F1"/>
    <w:rsid w:val="001E0209"/>
    <w:rsid w:val="001F2CA2"/>
    <w:rsid w:val="00207926"/>
    <w:rsid w:val="002144C0"/>
    <w:rsid w:val="00215715"/>
    <w:rsid w:val="0021615C"/>
    <w:rsid w:val="00216290"/>
    <w:rsid w:val="0022477D"/>
    <w:rsid w:val="002278A9"/>
    <w:rsid w:val="002336F9"/>
    <w:rsid w:val="0024028F"/>
    <w:rsid w:val="00244ABC"/>
    <w:rsid w:val="00246AC0"/>
    <w:rsid w:val="00257BEC"/>
    <w:rsid w:val="002627A2"/>
    <w:rsid w:val="00270DC4"/>
    <w:rsid w:val="00274E1A"/>
    <w:rsid w:val="00281FF2"/>
    <w:rsid w:val="002857DE"/>
    <w:rsid w:val="0029003C"/>
    <w:rsid w:val="00291567"/>
    <w:rsid w:val="002A22BF"/>
    <w:rsid w:val="002A2389"/>
    <w:rsid w:val="002A36E3"/>
    <w:rsid w:val="002A6349"/>
    <w:rsid w:val="002A671D"/>
    <w:rsid w:val="002A79BD"/>
    <w:rsid w:val="002B4D55"/>
    <w:rsid w:val="002B5EA0"/>
    <w:rsid w:val="002B6119"/>
    <w:rsid w:val="002C0823"/>
    <w:rsid w:val="002C1F06"/>
    <w:rsid w:val="002D0F2F"/>
    <w:rsid w:val="002D2666"/>
    <w:rsid w:val="002D2B98"/>
    <w:rsid w:val="002D3375"/>
    <w:rsid w:val="002D46C6"/>
    <w:rsid w:val="002D73D4"/>
    <w:rsid w:val="002F02A3"/>
    <w:rsid w:val="002F4ABE"/>
    <w:rsid w:val="003018BA"/>
    <w:rsid w:val="003031BE"/>
    <w:rsid w:val="0030395F"/>
    <w:rsid w:val="00305C92"/>
    <w:rsid w:val="00306CE4"/>
    <w:rsid w:val="003151C5"/>
    <w:rsid w:val="0032307C"/>
    <w:rsid w:val="0032566C"/>
    <w:rsid w:val="003343CF"/>
    <w:rsid w:val="003418CA"/>
    <w:rsid w:val="003454F1"/>
    <w:rsid w:val="00346FE9"/>
    <w:rsid w:val="003471E4"/>
    <w:rsid w:val="0034759A"/>
    <w:rsid w:val="003503F6"/>
    <w:rsid w:val="003530DD"/>
    <w:rsid w:val="00363F78"/>
    <w:rsid w:val="003A0A5B"/>
    <w:rsid w:val="003A1176"/>
    <w:rsid w:val="003B7CAD"/>
    <w:rsid w:val="003C0BAE"/>
    <w:rsid w:val="003D18A9"/>
    <w:rsid w:val="003D6CE2"/>
    <w:rsid w:val="003D78A3"/>
    <w:rsid w:val="003E0078"/>
    <w:rsid w:val="003E16D1"/>
    <w:rsid w:val="003E1941"/>
    <w:rsid w:val="003E2FE6"/>
    <w:rsid w:val="003E49D5"/>
    <w:rsid w:val="003E5A40"/>
    <w:rsid w:val="003F1B40"/>
    <w:rsid w:val="003F205D"/>
    <w:rsid w:val="003F38C0"/>
    <w:rsid w:val="004058FC"/>
    <w:rsid w:val="00414439"/>
    <w:rsid w:val="00414E3C"/>
    <w:rsid w:val="0042182D"/>
    <w:rsid w:val="0042244A"/>
    <w:rsid w:val="0042745A"/>
    <w:rsid w:val="0043080F"/>
    <w:rsid w:val="00431D5C"/>
    <w:rsid w:val="004362C6"/>
    <w:rsid w:val="00437FA2"/>
    <w:rsid w:val="00445970"/>
    <w:rsid w:val="00457FA3"/>
    <w:rsid w:val="00461EFC"/>
    <w:rsid w:val="0046412A"/>
    <w:rsid w:val="004652C2"/>
    <w:rsid w:val="004706D1"/>
    <w:rsid w:val="00471326"/>
    <w:rsid w:val="00473BE6"/>
    <w:rsid w:val="0047598D"/>
    <w:rsid w:val="004840FD"/>
    <w:rsid w:val="00484741"/>
    <w:rsid w:val="00487BB7"/>
    <w:rsid w:val="00490F7D"/>
    <w:rsid w:val="00491678"/>
    <w:rsid w:val="0049559E"/>
    <w:rsid w:val="004968E2"/>
    <w:rsid w:val="004A3EEA"/>
    <w:rsid w:val="004A4D1F"/>
    <w:rsid w:val="004B77EA"/>
    <w:rsid w:val="004C5E06"/>
    <w:rsid w:val="004D4CA9"/>
    <w:rsid w:val="004D5282"/>
    <w:rsid w:val="004D5D0E"/>
    <w:rsid w:val="004F1551"/>
    <w:rsid w:val="004F55A3"/>
    <w:rsid w:val="0050017A"/>
    <w:rsid w:val="0050496F"/>
    <w:rsid w:val="0051294E"/>
    <w:rsid w:val="00512D32"/>
    <w:rsid w:val="00513B6F"/>
    <w:rsid w:val="00517C63"/>
    <w:rsid w:val="00520E1C"/>
    <w:rsid w:val="00526B43"/>
    <w:rsid w:val="005363C4"/>
    <w:rsid w:val="00536BDE"/>
    <w:rsid w:val="00543ACC"/>
    <w:rsid w:val="005608EF"/>
    <w:rsid w:val="0056696D"/>
    <w:rsid w:val="00566DF3"/>
    <w:rsid w:val="0059484D"/>
    <w:rsid w:val="00595209"/>
    <w:rsid w:val="005A0855"/>
    <w:rsid w:val="005A3196"/>
    <w:rsid w:val="005A3DC7"/>
    <w:rsid w:val="005B28A4"/>
    <w:rsid w:val="005C080F"/>
    <w:rsid w:val="005C0A5E"/>
    <w:rsid w:val="005C55E5"/>
    <w:rsid w:val="005C696A"/>
    <w:rsid w:val="005E0369"/>
    <w:rsid w:val="005E6E85"/>
    <w:rsid w:val="005F31D2"/>
    <w:rsid w:val="006004ED"/>
    <w:rsid w:val="0061029B"/>
    <w:rsid w:val="00617230"/>
    <w:rsid w:val="00621CE1"/>
    <w:rsid w:val="00627FC9"/>
    <w:rsid w:val="00647FA8"/>
    <w:rsid w:val="00650C5F"/>
    <w:rsid w:val="00652718"/>
    <w:rsid w:val="00654934"/>
    <w:rsid w:val="00661F2B"/>
    <w:rsid w:val="006620D9"/>
    <w:rsid w:val="00671958"/>
    <w:rsid w:val="00673E0E"/>
    <w:rsid w:val="00675843"/>
    <w:rsid w:val="00692555"/>
    <w:rsid w:val="00692C05"/>
    <w:rsid w:val="00696477"/>
    <w:rsid w:val="006B38EC"/>
    <w:rsid w:val="006B3991"/>
    <w:rsid w:val="006D050F"/>
    <w:rsid w:val="006D06F5"/>
    <w:rsid w:val="006D6139"/>
    <w:rsid w:val="006E5D65"/>
    <w:rsid w:val="006E5DA3"/>
    <w:rsid w:val="006F1282"/>
    <w:rsid w:val="006F1FBC"/>
    <w:rsid w:val="006F31E2"/>
    <w:rsid w:val="006F562A"/>
    <w:rsid w:val="00706544"/>
    <w:rsid w:val="007072BA"/>
    <w:rsid w:val="0071620A"/>
    <w:rsid w:val="00723CC9"/>
    <w:rsid w:val="00724677"/>
    <w:rsid w:val="00725459"/>
    <w:rsid w:val="007327BD"/>
    <w:rsid w:val="00734608"/>
    <w:rsid w:val="00745302"/>
    <w:rsid w:val="007461D6"/>
    <w:rsid w:val="00746315"/>
    <w:rsid w:val="00746EC8"/>
    <w:rsid w:val="0075759E"/>
    <w:rsid w:val="0076219D"/>
    <w:rsid w:val="00763BF1"/>
    <w:rsid w:val="00764449"/>
    <w:rsid w:val="00766FD4"/>
    <w:rsid w:val="0076776C"/>
    <w:rsid w:val="00770576"/>
    <w:rsid w:val="00774625"/>
    <w:rsid w:val="0078168C"/>
    <w:rsid w:val="007829E0"/>
    <w:rsid w:val="00787C2A"/>
    <w:rsid w:val="00790E27"/>
    <w:rsid w:val="00791EC1"/>
    <w:rsid w:val="00793BD4"/>
    <w:rsid w:val="007A14DB"/>
    <w:rsid w:val="007A265C"/>
    <w:rsid w:val="007A2DCD"/>
    <w:rsid w:val="007A4022"/>
    <w:rsid w:val="007A6E6E"/>
    <w:rsid w:val="007B7FDF"/>
    <w:rsid w:val="007C3299"/>
    <w:rsid w:val="007C3BCC"/>
    <w:rsid w:val="007C4546"/>
    <w:rsid w:val="007D6E56"/>
    <w:rsid w:val="007E1F20"/>
    <w:rsid w:val="007F1BE7"/>
    <w:rsid w:val="007F4155"/>
    <w:rsid w:val="007F75D2"/>
    <w:rsid w:val="0081554D"/>
    <w:rsid w:val="0081707E"/>
    <w:rsid w:val="00820F50"/>
    <w:rsid w:val="00835EC9"/>
    <w:rsid w:val="008449B3"/>
    <w:rsid w:val="008552A2"/>
    <w:rsid w:val="0085747A"/>
    <w:rsid w:val="008615A7"/>
    <w:rsid w:val="00867709"/>
    <w:rsid w:val="00867AEB"/>
    <w:rsid w:val="00881A1B"/>
    <w:rsid w:val="00884922"/>
    <w:rsid w:val="00885F64"/>
    <w:rsid w:val="008917F9"/>
    <w:rsid w:val="008A434D"/>
    <w:rsid w:val="008A45F7"/>
    <w:rsid w:val="008A6CFE"/>
    <w:rsid w:val="008B59E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9D"/>
    <w:rsid w:val="00916188"/>
    <w:rsid w:val="00923D7D"/>
    <w:rsid w:val="00941071"/>
    <w:rsid w:val="009508DF"/>
    <w:rsid w:val="00950DAC"/>
    <w:rsid w:val="00954A07"/>
    <w:rsid w:val="009679D2"/>
    <w:rsid w:val="0097076D"/>
    <w:rsid w:val="009716EE"/>
    <w:rsid w:val="009725AD"/>
    <w:rsid w:val="009755D3"/>
    <w:rsid w:val="00997F14"/>
    <w:rsid w:val="009A1D19"/>
    <w:rsid w:val="009A2667"/>
    <w:rsid w:val="009A78D9"/>
    <w:rsid w:val="009B08F3"/>
    <w:rsid w:val="009B2420"/>
    <w:rsid w:val="009C3E31"/>
    <w:rsid w:val="009C54AE"/>
    <w:rsid w:val="009C788E"/>
    <w:rsid w:val="009D3F3B"/>
    <w:rsid w:val="009D6E31"/>
    <w:rsid w:val="009E0543"/>
    <w:rsid w:val="009E3B41"/>
    <w:rsid w:val="009F3C5C"/>
    <w:rsid w:val="009F4610"/>
    <w:rsid w:val="00A00ECC"/>
    <w:rsid w:val="00A01AA7"/>
    <w:rsid w:val="00A042B3"/>
    <w:rsid w:val="00A127EA"/>
    <w:rsid w:val="00A1409B"/>
    <w:rsid w:val="00A155EE"/>
    <w:rsid w:val="00A16315"/>
    <w:rsid w:val="00A21AEA"/>
    <w:rsid w:val="00A2245B"/>
    <w:rsid w:val="00A30110"/>
    <w:rsid w:val="00A30973"/>
    <w:rsid w:val="00A33A04"/>
    <w:rsid w:val="00A36899"/>
    <w:rsid w:val="00A36C26"/>
    <w:rsid w:val="00A371F6"/>
    <w:rsid w:val="00A43935"/>
    <w:rsid w:val="00A43BF6"/>
    <w:rsid w:val="00A45CE9"/>
    <w:rsid w:val="00A51235"/>
    <w:rsid w:val="00A531F2"/>
    <w:rsid w:val="00A53FA5"/>
    <w:rsid w:val="00A54817"/>
    <w:rsid w:val="00A601C8"/>
    <w:rsid w:val="00A60799"/>
    <w:rsid w:val="00A740CF"/>
    <w:rsid w:val="00A758DA"/>
    <w:rsid w:val="00A84C85"/>
    <w:rsid w:val="00A97DE1"/>
    <w:rsid w:val="00AB053C"/>
    <w:rsid w:val="00AB1F2A"/>
    <w:rsid w:val="00AB30D8"/>
    <w:rsid w:val="00AB4FB1"/>
    <w:rsid w:val="00AC4298"/>
    <w:rsid w:val="00AC4363"/>
    <w:rsid w:val="00AD1146"/>
    <w:rsid w:val="00AD27D3"/>
    <w:rsid w:val="00AD60EC"/>
    <w:rsid w:val="00AD66D6"/>
    <w:rsid w:val="00AE0A4B"/>
    <w:rsid w:val="00AE1160"/>
    <w:rsid w:val="00AE203C"/>
    <w:rsid w:val="00AE2E74"/>
    <w:rsid w:val="00AE5FCB"/>
    <w:rsid w:val="00AF2C1E"/>
    <w:rsid w:val="00AF53F9"/>
    <w:rsid w:val="00B06142"/>
    <w:rsid w:val="00B135B1"/>
    <w:rsid w:val="00B259AD"/>
    <w:rsid w:val="00B3130B"/>
    <w:rsid w:val="00B40ADB"/>
    <w:rsid w:val="00B41173"/>
    <w:rsid w:val="00B41642"/>
    <w:rsid w:val="00B43B77"/>
    <w:rsid w:val="00B43E80"/>
    <w:rsid w:val="00B46068"/>
    <w:rsid w:val="00B607DB"/>
    <w:rsid w:val="00B66529"/>
    <w:rsid w:val="00B75946"/>
    <w:rsid w:val="00B7642D"/>
    <w:rsid w:val="00B767DD"/>
    <w:rsid w:val="00B8047B"/>
    <w:rsid w:val="00B8056E"/>
    <w:rsid w:val="00B819C8"/>
    <w:rsid w:val="00B82308"/>
    <w:rsid w:val="00B90885"/>
    <w:rsid w:val="00B9637A"/>
    <w:rsid w:val="00BB520A"/>
    <w:rsid w:val="00BD3869"/>
    <w:rsid w:val="00BD3F86"/>
    <w:rsid w:val="00BD66E9"/>
    <w:rsid w:val="00BD6FF4"/>
    <w:rsid w:val="00BE13AD"/>
    <w:rsid w:val="00BE7F96"/>
    <w:rsid w:val="00BF2C41"/>
    <w:rsid w:val="00C058B4"/>
    <w:rsid w:val="00C05F44"/>
    <w:rsid w:val="00C131B5"/>
    <w:rsid w:val="00C16ABF"/>
    <w:rsid w:val="00C170AE"/>
    <w:rsid w:val="00C2266D"/>
    <w:rsid w:val="00C2570E"/>
    <w:rsid w:val="00C25B18"/>
    <w:rsid w:val="00C26CB7"/>
    <w:rsid w:val="00C324C1"/>
    <w:rsid w:val="00C36992"/>
    <w:rsid w:val="00C371AD"/>
    <w:rsid w:val="00C40B1B"/>
    <w:rsid w:val="00C41184"/>
    <w:rsid w:val="00C41413"/>
    <w:rsid w:val="00C52024"/>
    <w:rsid w:val="00C56036"/>
    <w:rsid w:val="00C61DC5"/>
    <w:rsid w:val="00C66280"/>
    <w:rsid w:val="00C67E92"/>
    <w:rsid w:val="00C70A26"/>
    <w:rsid w:val="00C766DF"/>
    <w:rsid w:val="00C84E12"/>
    <w:rsid w:val="00C855B6"/>
    <w:rsid w:val="00C85682"/>
    <w:rsid w:val="00C94B98"/>
    <w:rsid w:val="00C975A5"/>
    <w:rsid w:val="00CA18AF"/>
    <w:rsid w:val="00CA2B96"/>
    <w:rsid w:val="00CA5089"/>
    <w:rsid w:val="00CB53A4"/>
    <w:rsid w:val="00CB624E"/>
    <w:rsid w:val="00CC218B"/>
    <w:rsid w:val="00CC4EAA"/>
    <w:rsid w:val="00CD5EAD"/>
    <w:rsid w:val="00CD6897"/>
    <w:rsid w:val="00CD7700"/>
    <w:rsid w:val="00CE5BAC"/>
    <w:rsid w:val="00CF25BE"/>
    <w:rsid w:val="00CF78ED"/>
    <w:rsid w:val="00D0092C"/>
    <w:rsid w:val="00D02B25"/>
    <w:rsid w:val="00D02EBA"/>
    <w:rsid w:val="00D05B1A"/>
    <w:rsid w:val="00D1105F"/>
    <w:rsid w:val="00D14589"/>
    <w:rsid w:val="00D17C3C"/>
    <w:rsid w:val="00D26B2C"/>
    <w:rsid w:val="00D352C9"/>
    <w:rsid w:val="00D425B2"/>
    <w:rsid w:val="00D428D6"/>
    <w:rsid w:val="00D42E8C"/>
    <w:rsid w:val="00D43B6F"/>
    <w:rsid w:val="00D47657"/>
    <w:rsid w:val="00D552B2"/>
    <w:rsid w:val="00D602F6"/>
    <w:rsid w:val="00D608D1"/>
    <w:rsid w:val="00D74119"/>
    <w:rsid w:val="00D8075B"/>
    <w:rsid w:val="00D817FA"/>
    <w:rsid w:val="00D85EA3"/>
    <w:rsid w:val="00D8678B"/>
    <w:rsid w:val="00D90CC9"/>
    <w:rsid w:val="00D91391"/>
    <w:rsid w:val="00DA2114"/>
    <w:rsid w:val="00DA2B47"/>
    <w:rsid w:val="00DB339B"/>
    <w:rsid w:val="00DB42A8"/>
    <w:rsid w:val="00DC1840"/>
    <w:rsid w:val="00DD09AD"/>
    <w:rsid w:val="00DD15E4"/>
    <w:rsid w:val="00DE09C0"/>
    <w:rsid w:val="00DE4A14"/>
    <w:rsid w:val="00DF320D"/>
    <w:rsid w:val="00DF483C"/>
    <w:rsid w:val="00DF71C8"/>
    <w:rsid w:val="00E06D5B"/>
    <w:rsid w:val="00E129B8"/>
    <w:rsid w:val="00E1440E"/>
    <w:rsid w:val="00E21E7D"/>
    <w:rsid w:val="00E22FBC"/>
    <w:rsid w:val="00E24BF5"/>
    <w:rsid w:val="00E25338"/>
    <w:rsid w:val="00E30B4B"/>
    <w:rsid w:val="00E51E44"/>
    <w:rsid w:val="00E56F73"/>
    <w:rsid w:val="00E60F7A"/>
    <w:rsid w:val="00E63348"/>
    <w:rsid w:val="00E638A8"/>
    <w:rsid w:val="00E742AA"/>
    <w:rsid w:val="00E77E88"/>
    <w:rsid w:val="00E8107D"/>
    <w:rsid w:val="00E95785"/>
    <w:rsid w:val="00E960BB"/>
    <w:rsid w:val="00EA2074"/>
    <w:rsid w:val="00EA4832"/>
    <w:rsid w:val="00EA4E9D"/>
    <w:rsid w:val="00EA6F1D"/>
    <w:rsid w:val="00EB3BCC"/>
    <w:rsid w:val="00EC4899"/>
    <w:rsid w:val="00EC7140"/>
    <w:rsid w:val="00ED03AB"/>
    <w:rsid w:val="00ED32D2"/>
    <w:rsid w:val="00EE32DE"/>
    <w:rsid w:val="00EE48C3"/>
    <w:rsid w:val="00EE5457"/>
    <w:rsid w:val="00EE7ACA"/>
    <w:rsid w:val="00EF1170"/>
    <w:rsid w:val="00EF2FCA"/>
    <w:rsid w:val="00F03027"/>
    <w:rsid w:val="00F070AB"/>
    <w:rsid w:val="00F12AFD"/>
    <w:rsid w:val="00F17567"/>
    <w:rsid w:val="00F2342F"/>
    <w:rsid w:val="00F27A7B"/>
    <w:rsid w:val="00F3722C"/>
    <w:rsid w:val="00F42515"/>
    <w:rsid w:val="00F526AF"/>
    <w:rsid w:val="00F617C3"/>
    <w:rsid w:val="00F63454"/>
    <w:rsid w:val="00F6704D"/>
    <w:rsid w:val="00F7066B"/>
    <w:rsid w:val="00F8299B"/>
    <w:rsid w:val="00F83B28"/>
    <w:rsid w:val="00F90161"/>
    <w:rsid w:val="00F94407"/>
    <w:rsid w:val="00F974DA"/>
    <w:rsid w:val="00F97D05"/>
    <w:rsid w:val="00FA46E5"/>
    <w:rsid w:val="00FB13C1"/>
    <w:rsid w:val="00FB6BBD"/>
    <w:rsid w:val="00FB6FF6"/>
    <w:rsid w:val="00FB70C8"/>
    <w:rsid w:val="00FB7D94"/>
    <w:rsid w:val="00FB7DBA"/>
    <w:rsid w:val="00FC1C25"/>
    <w:rsid w:val="00FC1CE3"/>
    <w:rsid w:val="00FC3F45"/>
    <w:rsid w:val="00FD503F"/>
    <w:rsid w:val="00FD555A"/>
    <w:rsid w:val="00FD7589"/>
    <w:rsid w:val="00FD7DD3"/>
    <w:rsid w:val="00FE11C1"/>
    <w:rsid w:val="00FE4D8C"/>
    <w:rsid w:val="00FF016A"/>
    <w:rsid w:val="00FF1401"/>
    <w:rsid w:val="00FF493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4FA74"/>
  <w15:docId w15:val="{5D43D4B0-2ADF-4CB6-8D45-DAACC7739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26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26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266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26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266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7014B-5DEA-4202-8CA4-AEB03C48B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979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4</cp:revision>
  <cp:lastPrinted>2019-02-06T12:12:00Z</cp:lastPrinted>
  <dcterms:created xsi:type="dcterms:W3CDTF">2025-01-31T11:03:00Z</dcterms:created>
  <dcterms:modified xsi:type="dcterms:W3CDTF">2025-01-31T12:13:00Z</dcterms:modified>
</cp:coreProperties>
</file>